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FF04" w14:textId="3316F0EA" w:rsidR="003C4089" w:rsidRPr="00146310" w:rsidRDefault="00784875" w:rsidP="00EC636A">
      <w:pPr>
        <w:pStyle w:val="Titel"/>
        <w:jc w:val="both"/>
        <w:rPr>
          <w:rFonts w:ascii="Calibri Light" w:hAnsi="Calibri Light" w:cs="Calibri Light"/>
          <w:color w:val="318B98" w:themeColor="accent5" w:themeShade="BF"/>
          <w:sz w:val="40"/>
          <w:szCs w:val="40"/>
        </w:rPr>
      </w:pPr>
      <w:r w:rsidRPr="00146310">
        <w:rPr>
          <w:rFonts w:ascii="Calibri Light" w:hAnsi="Calibri Light" w:cs="Calibri Light"/>
          <w:color w:val="318B98" w:themeColor="accent5" w:themeShade="BF"/>
          <w:sz w:val="40"/>
          <w:szCs w:val="40"/>
        </w:rPr>
        <w:t>OUDERSCHAPSPLAN</w:t>
      </w:r>
    </w:p>
    <w:p w14:paraId="22E2FF05" w14:textId="660CF114" w:rsidR="003C4089" w:rsidRPr="00EC636A" w:rsidRDefault="00D80DD9" w:rsidP="00EC636A">
      <w:pPr>
        <w:pStyle w:val="Kop1"/>
        <w:jc w:val="both"/>
        <w:rPr>
          <w:rFonts w:ascii="Calibri Light" w:eastAsiaTheme="minorHAnsi" w:hAnsi="Calibri Light" w:cs="Calibri Light"/>
          <w:color w:val="318B98" w:themeColor="accent5" w:themeShade="BF"/>
          <w:sz w:val="22"/>
        </w:rPr>
      </w:pPr>
      <w:r w:rsidRPr="00EC636A">
        <w:rPr>
          <w:rFonts w:ascii="Calibri Light" w:eastAsiaTheme="minorHAnsi" w:hAnsi="Calibri Light" w:cs="Calibri Light"/>
          <w:color w:val="318B98" w:themeColor="accent5" w:themeShade="BF"/>
          <w:sz w:val="22"/>
        </w:rPr>
        <w:t>De ouders</w:t>
      </w:r>
      <w:r w:rsidR="003C4089" w:rsidRPr="00EC636A">
        <w:rPr>
          <w:rFonts w:ascii="Calibri Light" w:eastAsiaTheme="minorHAnsi" w:hAnsi="Calibri Light" w:cs="Calibri Light"/>
          <w:color w:val="318B98" w:themeColor="accent5" w:themeShade="BF"/>
          <w:sz w:val="22"/>
        </w:rPr>
        <w:t>,</w:t>
      </w:r>
    </w:p>
    <w:p w14:paraId="22E2FF06" w14:textId="1989898D" w:rsidR="003C4089" w:rsidRPr="00EC636A" w:rsidRDefault="003C4089" w:rsidP="00EC636A">
      <w:pPr>
        <w:pStyle w:val="Opsommingbullets"/>
        <w:jc w:val="both"/>
        <w:rPr>
          <w:rFonts w:ascii="Calibri Light" w:hAnsi="Calibri Light" w:cs="Calibri Light"/>
          <w:b/>
        </w:rPr>
      </w:pPr>
      <w:bookmarkStart w:id="0" w:name="_Hlk532375239"/>
      <w:r w:rsidRPr="00EC636A">
        <w:rPr>
          <w:rFonts w:ascii="Calibri Light" w:hAnsi="Calibri Light" w:cs="Calibri Light"/>
          <w:b/>
          <w:highlight w:val="yellow"/>
        </w:rPr>
        <w:t>[Naam</w:t>
      </w:r>
      <w:r w:rsidRPr="00EC636A">
        <w:rPr>
          <w:rFonts w:ascii="Calibri Light" w:hAnsi="Calibri Light" w:cs="Calibri Light"/>
          <w:b/>
        </w:rPr>
        <w:t>], geboren op [</w:t>
      </w:r>
      <w:r w:rsidRPr="00EC636A">
        <w:rPr>
          <w:rFonts w:ascii="Calibri Light" w:hAnsi="Calibri Light" w:cs="Calibri Light"/>
          <w:b/>
          <w:highlight w:val="yellow"/>
        </w:rPr>
        <w:t>Datum</w:t>
      </w:r>
      <w:r w:rsidRPr="00EC636A">
        <w:rPr>
          <w:rFonts w:ascii="Calibri Light" w:hAnsi="Calibri Light" w:cs="Calibri Light"/>
          <w:b/>
        </w:rPr>
        <w:t xml:space="preserve">], </w:t>
      </w:r>
      <w:r w:rsidRPr="00EC636A">
        <w:rPr>
          <w:rFonts w:ascii="Calibri Light" w:hAnsi="Calibri Light" w:cs="Calibri Light"/>
        </w:rPr>
        <w:t>wonende aan [</w:t>
      </w:r>
      <w:r w:rsidRPr="00EC636A">
        <w:rPr>
          <w:rFonts w:ascii="Calibri Light" w:hAnsi="Calibri Light" w:cs="Calibri Light"/>
          <w:highlight w:val="yellow"/>
        </w:rPr>
        <w:t>Straat</w:t>
      </w:r>
      <w:r w:rsidRPr="00EC636A">
        <w:rPr>
          <w:rFonts w:ascii="Calibri Light" w:hAnsi="Calibri Light" w:cs="Calibri Light"/>
        </w:rPr>
        <w:t xml:space="preserve">, </w:t>
      </w:r>
      <w:r w:rsidRPr="00EC636A">
        <w:rPr>
          <w:rFonts w:ascii="Calibri Light" w:hAnsi="Calibri Light" w:cs="Calibri Light"/>
          <w:highlight w:val="yellow"/>
        </w:rPr>
        <w:t>Postcode</w:t>
      </w:r>
      <w:r w:rsidRPr="00EC636A">
        <w:rPr>
          <w:rFonts w:ascii="Calibri Light" w:hAnsi="Calibri Light" w:cs="Calibri Light"/>
        </w:rPr>
        <w:t xml:space="preserve"> te </w:t>
      </w:r>
      <w:r w:rsidRPr="00EC636A">
        <w:rPr>
          <w:rFonts w:ascii="Calibri Light" w:hAnsi="Calibri Light" w:cs="Calibri Light"/>
          <w:highlight w:val="yellow"/>
        </w:rPr>
        <w:t>Plaats</w:t>
      </w:r>
      <w:r w:rsidRPr="00EC636A">
        <w:rPr>
          <w:rFonts w:ascii="Calibri Light" w:hAnsi="Calibri Light" w:cs="Calibri Light"/>
        </w:rPr>
        <w:t xml:space="preserve">], verder te noemen: “de vader” </w:t>
      </w:r>
    </w:p>
    <w:p w14:paraId="22E2FF07" w14:textId="4C6E9CB2"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b/>
          <w:highlight w:val="yellow"/>
        </w:rPr>
        <w:t>[Naam</w:t>
      </w:r>
      <w:r w:rsidRPr="00EC636A">
        <w:rPr>
          <w:rFonts w:ascii="Calibri Light" w:hAnsi="Calibri Light" w:cs="Calibri Light"/>
          <w:b/>
        </w:rPr>
        <w:t>], geboren op [</w:t>
      </w:r>
      <w:r w:rsidRPr="00EC636A">
        <w:rPr>
          <w:rFonts w:ascii="Calibri Light" w:hAnsi="Calibri Light" w:cs="Calibri Light"/>
          <w:b/>
          <w:highlight w:val="yellow"/>
        </w:rPr>
        <w:t>Datum</w:t>
      </w:r>
      <w:r w:rsidRPr="00EC636A">
        <w:rPr>
          <w:rFonts w:ascii="Calibri Light" w:hAnsi="Calibri Light" w:cs="Calibri Light"/>
          <w:b/>
        </w:rPr>
        <w:t xml:space="preserve">] , </w:t>
      </w:r>
      <w:r w:rsidRPr="00EC636A">
        <w:rPr>
          <w:rFonts w:ascii="Calibri Light" w:hAnsi="Calibri Light" w:cs="Calibri Light"/>
        </w:rPr>
        <w:t>wonende aan [</w:t>
      </w:r>
      <w:r w:rsidRPr="00EC636A">
        <w:rPr>
          <w:rFonts w:ascii="Calibri Light" w:hAnsi="Calibri Light" w:cs="Calibri Light"/>
          <w:highlight w:val="yellow"/>
        </w:rPr>
        <w:t>Straat</w:t>
      </w:r>
      <w:r w:rsidRPr="00EC636A">
        <w:rPr>
          <w:rFonts w:ascii="Calibri Light" w:hAnsi="Calibri Light" w:cs="Calibri Light"/>
        </w:rPr>
        <w:t xml:space="preserve">, </w:t>
      </w:r>
      <w:r w:rsidRPr="00EC636A">
        <w:rPr>
          <w:rFonts w:ascii="Calibri Light" w:hAnsi="Calibri Light" w:cs="Calibri Light"/>
          <w:highlight w:val="yellow"/>
        </w:rPr>
        <w:t>Postcode</w:t>
      </w:r>
      <w:r w:rsidRPr="00EC636A">
        <w:rPr>
          <w:rFonts w:ascii="Calibri Light" w:hAnsi="Calibri Light" w:cs="Calibri Light"/>
        </w:rPr>
        <w:t xml:space="preserve"> te </w:t>
      </w:r>
      <w:r w:rsidRPr="00EC636A">
        <w:rPr>
          <w:rFonts w:ascii="Calibri Light" w:hAnsi="Calibri Light" w:cs="Calibri Light"/>
          <w:highlight w:val="yellow"/>
        </w:rPr>
        <w:t>Plaats</w:t>
      </w:r>
      <w:r w:rsidRPr="00EC636A">
        <w:rPr>
          <w:rFonts w:ascii="Calibri Light" w:hAnsi="Calibri Light" w:cs="Calibri Light"/>
        </w:rPr>
        <w:t xml:space="preserve">], verder te noemen: “de moeder” </w:t>
      </w:r>
    </w:p>
    <w:p w14:paraId="22E2FF08" w14:textId="4A7E3487" w:rsidR="003C4089" w:rsidRPr="00EC636A" w:rsidRDefault="003C4089" w:rsidP="00EC636A">
      <w:pPr>
        <w:pStyle w:val="Geenafstand"/>
        <w:spacing w:line="276" w:lineRule="auto"/>
        <w:jc w:val="both"/>
        <w:rPr>
          <w:rFonts w:ascii="Calibri Light" w:hAnsi="Calibri Light" w:cs="Calibri Light"/>
        </w:rPr>
      </w:pPr>
      <w:bookmarkStart w:id="1" w:name="_Hlk532375269"/>
      <w:bookmarkEnd w:id="0"/>
      <w:r w:rsidRPr="00EC636A">
        <w:rPr>
          <w:rFonts w:ascii="Calibri Light" w:hAnsi="Calibri Light" w:cs="Calibri Light"/>
        </w:rPr>
        <w:t>Gezamenlijk te noemen: “de ouders”</w:t>
      </w:r>
    </w:p>
    <w:bookmarkEnd w:id="1"/>
    <w:p w14:paraId="22E2FF09" w14:textId="77777777" w:rsidR="003C4089" w:rsidRPr="00EC636A" w:rsidRDefault="003C4089" w:rsidP="00EC636A">
      <w:pPr>
        <w:pStyle w:val="Kop1"/>
        <w:jc w:val="both"/>
        <w:rPr>
          <w:rFonts w:ascii="Calibri Light" w:eastAsiaTheme="minorHAnsi" w:hAnsi="Calibri Light" w:cs="Calibri Light"/>
          <w:color w:val="318B98" w:themeColor="accent5" w:themeShade="BF"/>
          <w:sz w:val="22"/>
        </w:rPr>
      </w:pPr>
      <w:r w:rsidRPr="00EC636A">
        <w:rPr>
          <w:rFonts w:ascii="Calibri Light" w:eastAsiaTheme="minorHAnsi" w:hAnsi="Calibri Light" w:cs="Calibri Light"/>
          <w:color w:val="318B98" w:themeColor="accent5" w:themeShade="BF"/>
          <w:sz w:val="22"/>
        </w:rPr>
        <w:t>NEMEN IN AANMERKING:</w:t>
      </w:r>
    </w:p>
    <w:p w14:paraId="22E2FF0A"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Dat zij op [</w:t>
      </w:r>
      <w:r w:rsidRPr="00EC636A">
        <w:rPr>
          <w:rFonts w:ascii="Calibri Light" w:hAnsi="Calibri Light" w:cs="Calibri Light"/>
          <w:b/>
          <w:highlight w:val="yellow"/>
        </w:rPr>
        <w:t>Trouwdatum</w:t>
      </w:r>
      <w:r w:rsidRPr="00EC636A">
        <w:rPr>
          <w:rFonts w:ascii="Calibri Light" w:hAnsi="Calibri Light" w:cs="Calibri Light"/>
          <w:b/>
        </w:rPr>
        <w:t xml:space="preserve"> te </w:t>
      </w:r>
      <w:r w:rsidRPr="00EC636A">
        <w:rPr>
          <w:rFonts w:ascii="Calibri Light" w:hAnsi="Calibri Light" w:cs="Calibri Light"/>
          <w:b/>
          <w:highlight w:val="yellow"/>
        </w:rPr>
        <w:t>Plaats]</w:t>
      </w:r>
      <w:r w:rsidRPr="00EC636A">
        <w:rPr>
          <w:rFonts w:ascii="Calibri Light" w:hAnsi="Calibri Light" w:cs="Calibri Light"/>
          <w:b/>
          <w:highlight w:val="yellow"/>
        </w:rPr>
        <w:fldChar w:fldCharType="begin"/>
      </w:r>
      <w:r w:rsidRPr="00EC636A">
        <w:rPr>
          <w:rFonts w:ascii="Calibri Light" w:hAnsi="Calibri Light" w:cs="Calibri Light"/>
          <w:b/>
          <w:highlight w:val="yellow"/>
        </w:rPr>
        <w:instrText xml:space="preserve"> MERGEFIELD "Datum_Huwelijk" </w:instrText>
      </w:r>
      <w:r w:rsidRPr="00EC636A">
        <w:rPr>
          <w:rFonts w:ascii="Calibri Light" w:hAnsi="Calibri Light" w:cs="Calibri Light"/>
          <w:b/>
          <w:highlight w:val="yellow"/>
        </w:rPr>
        <w:fldChar w:fldCharType="end"/>
      </w:r>
      <w:r w:rsidRPr="00EC636A">
        <w:rPr>
          <w:rFonts w:ascii="Calibri Light" w:hAnsi="Calibri Light" w:cs="Calibri Light"/>
          <w:b/>
          <w:highlight w:val="yellow"/>
        </w:rPr>
        <w:fldChar w:fldCharType="begin"/>
      </w:r>
      <w:r w:rsidRPr="00EC636A">
        <w:rPr>
          <w:rFonts w:ascii="Calibri Light" w:hAnsi="Calibri Light" w:cs="Calibri Light"/>
          <w:b/>
          <w:highlight w:val="yellow"/>
        </w:rPr>
        <w:instrText xml:space="preserve"> MERGEFIELD "Plaats_Huwelijk" </w:instrText>
      </w:r>
      <w:r w:rsidRPr="00EC636A">
        <w:rPr>
          <w:rFonts w:ascii="Calibri Light" w:hAnsi="Calibri Light" w:cs="Calibri Light"/>
          <w:b/>
          <w:highlight w:val="yellow"/>
        </w:rPr>
        <w:fldChar w:fldCharType="end"/>
      </w:r>
      <w:r w:rsidRPr="00EC636A">
        <w:rPr>
          <w:rFonts w:ascii="Calibri Light" w:hAnsi="Calibri Light" w:cs="Calibri Light"/>
          <w:b/>
        </w:rPr>
        <w:t xml:space="preserve"> </w:t>
      </w:r>
      <w:r w:rsidRPr="00EC636A">
        <w:rPr>
          <w:rFonts w:ascii="Calibri Light" w:hAnsi="Calibri Light" w:cs="Calibri Light"/>
        </w:rPr>
        <w:t>met elkaar zijn gehuwd.</w:t>
      </w:r>
    </w:p>
    <w:p w14:paraId="22E2FF0B"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 xml:space="preserve">De ouders zijn voornemens hun huwelijk door echtscheiding te laten ontbinden. </w:t>
      </w:r>
    </w:p>
    <w:p w14:paraId="22E2FF0C"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 xml:space="preserve">Uit voornoemd huwelijk zijn de volgende minderjarige kinderen geboren, te weten: </w:t>
      </w:r>
    </w:p>
    <w:p w14:paraId="22E2FF0D" w14:textId="77777777" w:rsidR="003C4089" w:rsidRPr="00EC636A" w:rsidRDefault="003C4089" w:rsidP="00EC636A">
      <w:pPr>
        <w:pStyle w:val="Opsommingbullets"/>
        <w:numPr>
          <w:ilvl w:val="1"/>
          <w:numId w:val="1"/>
        </w:numPr>
        <w:jc w:val="both"/>
        <w:rPr>
          <w:rFonts w:ascii="Calibri Light" w:hAnsi="Calibri Light" w:cs="Calibri Light"/>
        </w:rPr>
      </w:pPr>
      <w:r w:rsidRPr="00EC636A">
        <w:rPr>
          <w:rFonts w:ascii="Calibri Light" w:hAnsi="Calibri Light" w:cs="Calibri Light"/>
          <w:highlight w:val="yellow"/>
        </w:rPr>
        <w:t>[Naam</w:t>
      </w:r>
      <w:r w:rsidRPr="00EC636A">
        <w:rPr>
          <w:rFonts w:ascii="Calibri Light" w:hAnsi="Calibri Light" w:cs="Calibri Light"/>
        </w:rPr>
        <w:t xml:space="preserve">, op </w:t>
      </w:r>
      <w:r w:rsidRPr="00EC636A">
        <w:rPr>
          <w:rFonts w:ascii="Calibri Light" w:hAnsi="Calibri Light" w:cs="Calibri Light"/>
          <w:highlight w:val="yellow"/>
        </w:rPr>
        <w:t>Datum</w:t>
      </w:r>
      <w:r w:rsidRPr="00EC636A">
        <w:rPr>
          <w:rFonts w:ascii="Calibri Light" w:hAnsi="Calibri Light" w:cs="Calibri Light"/>
        </w:rPr>
        <w:t xml:space="preserve">, te </w:t>
      </w:r>
      <w:r w:rsidRPr="00EC636A">
        <w:rPr>
          <w:rFonts w:ascii="Calibri Light" w:hAnsi="Calibri Light" w:cs="Calibri Light"/>
          <w:highlight w:val="yellow"/>
        </w:rPr>
        <w:t>Plaats</w:t>
      </w:r>
      <w:r w:rsidRPr="00EC636A">
        <w:rPr>
          <w:rFonts w:ascii="Calibri Light" w:hAnsi="Calibri Light" w:cs="Calibri Light"/>
        </w:rPr>
        <w:t>]</w:t>
      </w:r>
    </w:p>
    <w:p w14:paraId="22E2FF0E" w14:textId="77777777" w:rsidR="003C4089" w:rsidRPr="00EC636A" w:rsidRDefault="003C4089" w:rsidP="00EC636A">
      <w:pPr>
        <w:pStyle w:val="Opsommingbullets"/>
        <w:numPr>
          <w:ilvl w:val="1"/>
          <w:numId w:val="1"/>
        </w:numPr>
        <w:jc w:val="both"/>
        <w:rPr>
          <w:rFonts w:ascii="Calibri Light" w:hAnsi="Calibri Light" w:cs="Calibri Light"/>
        </w:rPr>
      </w:pPr>
      <w:r w:rsidRPr="00EC636A">
        <w:rPr>
          <w:rFonts w:ascii="Calibri Light" w:hAnsi="Calibri Light" w:cs="Calibri Light"/>
          <w:highlight w:val="yellow"/>
        </w:rPr>
        <w:t>[Naam</w:t>
      </w:r>
      <w:r w:rsidRPr="00EC636A">
        <w:rPr>
          <w:rFonts w:ascii="Calibri Light" w:hAnsi="Calibri Light" w:cs="Calibri Light"/>
        </w:rPr>
        <w:t xml:space="preserve">, op </w:t>
      </w:r>
      <w:r w:rsidRPr="00EC636A">
        <w:rPr>
          <w:rFonts w:ascii="Calibri Light" w:hAnsi="Calibri Light" w:cs="Calibri Light"/>
          <w:highlight w:val="yellow"/>
        </w:rPr>
        <w:t>Datum</w:t>
      </w:r>
      <w:r w:rsidRPr="00EC636A">
        <w:rPr>
          <w:rFonts w:ascii="Calibri Light" w:hAnsi="Calibri Light" w:cs="Calibri Light"/>
        </w:rPr>
        <w:t xml:space="preserve">, te </w:t>
      </w:r>
      <w:r w:rsidRPr="00EC636A">
        <w:rPr>
          <w:rFonts w:ascii="Calibri Light" w:hAnsi="Calibri Light" w:cs="Calibri Light"/>
          <w:highlight w:val="yellow"/>
        </w:rPr>
        <w:t>Plaats</w:t>
      </w:r>
      <w:r w:rsidRPr="00EC636A">
        <w:rPr>
          <w:rFonts w:ascii="Calibri Light" w:hAnsi="Calibri Light" w:cs="Calibri Light"/>
        </w:rPr>
        <w:t>]</w:t>
      </w:r>
    </w:p>
    <w:p w14:paraId="22E2FF0F"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Verder afzonderlijk te noemen “het kind” dan wel gezamenlijk “de kinderen”.</w:t>
      </w:r>
    </w:p>
    <w:p w14:paraId="22E2FF10"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De kinderen zijn uit het huwelijk geboren. De ouders oefenen dan ook van rechtswege gezamenlijk het gezag over hen uit.</w:t>
      </w:r>
    </w:p>
    <w:p w14:paraId="591726F3" w14:textId="67007C4A" w:rsidR="00FC7ABA" w:rsidRPr="00EC636A" w:rsidRDefault="003C4089" w:rsidP="00EC636A">
      <w:pPr>
        <w:pStyle w:val="Ondertitel"/>
        <w:jc w:val="both"/>
        <w:rPr>
          <w:rFonts w:ascii="Calibri Light" w:hAnsi="Calibri Light" w:cs="Calibri Light"/>
        </w:rPr>
      </w:pPr>
      <w:r w:rsidRPr="00EC636A">
        <w:rPr>
          <w:rFonts w:ascii="Calibri Light" w:hAnsi="Calibri Light" w:cs="Calibri Light"/>
        </w:rPr>
        <w:t>Totstandkoming</w:t>
      </w:r>
    </w:p>
    <w:p w14:paraId="0472586F" w14:textId="7683EE5F" w:rsidR="00FC7ABA" w:rsidRPr="00EC636A" w:rsidRDefault="00FC7ABA" w:rsidP="00EC636A">
      <w:pPr>
        <w:jc w:val="both"/>
        <w:rPr>
          <w:rFonts w:ascii="Calibri Light" w:hAnsi="Calibri Light" w:cs="Calibri Light"/>
        </w:rPr>
      </w:pPr>
      <w:r w:rsidRPr="00EC636A">
        <w:rPr>
          <w:rFonts w:ascii="Calibri Light" w:hAnsi="Calibri Light" w:cs="Calibri Light"/>
        </w:rPr>
        <w:t>De ouders hebben samen overleg gevoerd over de manier waarop de na de echtscheiding de zorg- en opvoedingstaken zullen verdelen, hoe ze elkaar op de hoogte zullen houden en raadplegen met betrekking tot de kinderen, en hoe ze financieel zullen bijdragen aan de zorg en opvoeding van de kinderen.</w:t>
      </w:r>
    </w:p>
    <w:p w14:paraId="046C31CD" w14:textId="63B65E2A" w:rsidR="00FC7ABA" w:rsidRPr="00EC636A" w:rsidRDefault="00FC7ABA" w:rsidP="00EC636A">
      <w:pPr>
        <w:jc w:val="both"/>
        <w:rPr>
          <w:rFonts w:ascii="Calibri Light" w:hAnsi="Calibri Light" w:cs="Calibri Light"/>
        </w:rPr>
      </w:pPr>
      <w:r w:rsidRPr="00EC636A">
        <w:rPr>
          <w:rFonts w:ascii="Calibri Light" w:hAnsi="Calibri Light" w:cs="Calibri Light"/>
        </w:rPr>
        <w:t>Volgens de ouders is in het in het belang van de kinderen om contact te hebben met beide ouders. Als gezaghebbende ouders erkennen ze het recht van de kinderen op een gelijke verzorging en opvoeding door beide ouders. Ze streven ernaar de banden tussen de kinderen en de andere</w:t>
      </w:r>
      <w:r w:rsidR="001B2A11" w:rsidRPr="00EC636A">
        <w:rPr>
          <w:rFonts w:ascii="Calibri Light" w:hAnsi="Calibri Light" w:cs="Calibri Light"/>
        </w:rPr>
        <w:t xml:space="preserve"> ouder zoveel als mogelijk te bevorderen. De ouders realiseren zich ook dat ze als ouders de verantwoordelijkheid hebben om respectvol met elkaar om te gaan. </w:t>
      </w:r>
    </w:p>
    <w:p w14:paraId="08DEC118" w14:textId="219F232B" w:rsidR="001B2A11" w:rsidRPr="00EC636A" w:rsidRDefault="001B2A11" w:rsidP="00EC636A">
      <w:pPr>
        <w:jc w:val="both"/>
        <w:rPr>
          <w:rFonts w:ascii="Calibri Light" w:hAnsi="Calibri Light" w:cs="Calibri Light"/>
        </w:rPr>
      </w:pPr>
      <w:r w:rsidRPr="00EC636A">
        <w:rPr>
          <w:rFonts w:ascii="Calibri Light" w:hAnsi="Calibri Light" w:cs="Calibri Light"/>
        </w:rPr>
        <w:t xml:space="preserve">Bij het opstellen van dit zorgplan zijn de kinderen op een passende manier betrokken. </w:t>
      </w:r>
    </w:p>
    <w:p w14:paraId="22E2FF17" w14:textId="77777777" w:rsidR="003C4089" w:rsidRPr="00EC636A" w:rsidRDefault="003C4089" w:rsidP="00EC636A">
      <w:pPr>
        <w:pStyle w:val="Kop1"/>
        <w:jc w:val="both"/>
        <w:rPr>
          <w:rFonts w:ascii="Calibri Light" w:eastAsiaTheme="minorHAnsi" w:hAnsi="Calibri Light" w:cs="Calibri Light"/>
          <w:color w:val="318B98" w:themeColor="accent5" w:themeShade="BF"/>
          <w:sz w:val="22"/>
        </w:rPr>
      </w:pPr>
      <w:r w:rsidRPr="00EC636A">
        <w:rPr>
          <w:rFonts w:ascii="Calibri Light" w:eastAsiaTheme="minorHAnsi" w:hAnsi="Calibri Light" w:cs="Calibri Light"/>
          <w:color w:val="318B98" w:themeColor="accent5" w:themeShade="BF"/>
          <w:sz w:val="22"/>
        </w:rPr>
        <w:t>EN ZIJ VERKLAREN HET VOLGENDE TE ZIJN OVEREENGEKOMEN:</w:t>
      </w:r>
    </w:p>
    <w:p w14:paraId="22E2FF18" w14:textId="370CA1EC" w:rsidR="003C4089" w:rsidRPr="00EC636A" w:rsidRDefault="00BB4F75"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 </w:t>
      </w:r>
      <w:r w:rsidR="00EF44D3">
        <w:rPr>
          <w:rFonts w:ascii="Calibri Light" w:eastAsiaTheme="minorHAnsi" w:hAnsi="Calibri Light" w:cs="Calibri Light"/>
          <w:b/>
          <w:bCs/>
          <w:i w:val="0"/>
          <w:iCs/>
          <w:color w:val="318B98" w:themeColor="accent5" w:themeShade="BF"/>
          <w:sz w:val="22"/>
          <w:szCs w:val="22"/>
        </w:rPr>
        <w:t>Ouderlijk g</w:t>
      </w:r>
      <w:r w:rsidR="003C4089" w:rsidRPr="00EC636A">
        <w:rPr>
          <w:rFonts w:ascii="Calibri Light" w:eastAsiaTheme="minorHAnsi" w:hAnsi="Calibri Light" w:cs="Calibri Light"/>
          <w:b/>
          <w:bCs/>
          <w:i w:val="0"/>
          <w:iCs/>
          <w:color w:val="318B98" w:themeColor="accent5" w:themeShade="BF"/>
          <w:sz w:val="22"/>
          <w:szCs w:val="22"/>
        </w:rPr>
        <w:t>ezag</w:t>
      </w:r>
    </w:p>
    <w:p w14:paraId="2B208BD5" w14:textId="57A26554" w:rsidR="00EC636A" w:rsidRPr="00EC636A" w:rsidRDefault="00EC636A" w:rsidP="00EC636A">
      <w:pPr>
        <w:pStyle w:val="Kop2"/>
        <w:rPr>
          <w:rFonts w:ascii="Calibri Light" w:hAnsi="Calibri Light" w:cs="Calibri Light"/>
          <w:i w:val="0"/>
          <w:iCs/>
          <w:color w:val="000000" w:themeColor="text1"/>
          <w:sz w:val="22"/>
          <w:szCs w:val="22"/>
        </w:rPr>
      </w:pPr>
      <w:r w:rsidRPr="00EC636A">
        <w:rPr>
          <w:rFonts w:ascii="Calibri Light" w:hAnsi="Calibri Light" w:cs="Calibri Light"/>
          <w:i w:val="0"/>
          <w:iCs/>
          <w:color w:val="000000" w:themeColor="text1"/>
          <w:sz w:val="22"/>
          <w:szCs w:val="22"/>
        </w:rPr>
        <w:t xml:space="preserve">De ouders achten het in het belang van hun kind </w:t>
      </w:r>
      <w:r w:rsidRPr="002D7D06">
        <w:rPr>
          <w:rFonts w:ascii="Calibri Light" w:hAnsi="Calibri Light" w:cs="Calibri Light"/>
          <w:i w:val="0"/>
          <w:iCs/>
          <w:color w:val="000000" w:themeColor="text1"/>
          <w:sz w:val="22"/>
          <w:szCs w:val="22"/>
          <w:highlight w:val="yellow"/>
        </w:rPr>
        <w:t>(eren)</w:t>
      </w:r>
      <w:r w:rsidRPr="00EC636A">
        <w:rPr>
          <w:rFonts w:ascii="Calibri Light" w:hAnsi="Calibri Light" w:cs="Calibri Light"/>
          <w:i w:val="0"/>
          <w:iCs/>
          <w:color w:val="000000" w:themeColor="text1"/>
          <w:sz w:val="22"/>
          <w:szCs w:val="22"/>
        </w:rPr>
        <w:t xml:space="preserve"> dat zij na de scheiding gezamenlijk het ouderlijk gezag ove</w:t>
      </w:r>
      <w:r w:rsidR="002D7D06">
        <w:rPr>
          <w:rFonts w:ascii="Calibri Light" w:hAnsi="Calibri Light" w:cs="Calibri Light"/>
          <w:i w:val="0"/>
          <w:iCs/>
          <w:color w:val="000000" w:themeColor="text1"/>
          <w:sz w:val="22"/>
          <w:szCs w:val="22"/>
        </w:rPr>
        <w:t xml:space="preserve">r </w:t>
      </w:r>
      <w:r w:rsidR="002D7D06" w:rsidRPr="002D7D06">
        <w:rPr>
          <w:rFonts w:ascii="Calibri Light" w:hAnsi="Calibri Light" w:cs="Calibri Light"/>
          <w:i w:val="0"/>
          <w:iCs/>
          <w:color w:val="000000" w:themeColor="text1"/>
          <w:sz w:val="22"/>
          <w:szCs w:val="22"/>
          <w:highlight w:val="yellow"/>
        </w:rPr>
        <w:t>hen/hem/haar</w:t>
      </w:r>
      <w:r w:rsidRPr="00EC636A">
        <w:rPr>
          <w:rFonts w:ascii="Calibri Light" w:hAnsi="Calibri Light" w:cs="Calibri Light"/>
          <w:i w:val="0"/>
          <w:iCs/>
          <w:color w:val="000000" w:themeColor="text1"/>
          <w:sz w:val="22"/>
          <w:szCs w:val="22"/>
        </w:rPr>
        <w:t xml:space="preserve"> blijven uitoefenen. Zij vinden het ook belangrijk dat het contact tussen</w:t>
      </w:r>
      <w:r w:rsidR="002D7D06">
        <w:rPr>
          <w:rFonts w:ascii="Calibri Light" w:hAnsi="Calibri Light" w:cs="Calibri Light"/>
          <w:i w:val="0"/>
          <w:iCs/>
          <w:color w:val="000000" w:themeColor="text1"/>
          <w:sz w:val="22"/>
          <w:szCs w:val="22"/>
        </w:rPr>
        <w:t xml:space="preserve"> de kind</w:t>
      </w:r>
      <w:r w:rsidR="002D7D06" w:rsidRPr="002D7D06">
        <w:rPr>
          <w:rFonts w:ascii="Calibri Light" w:hAnsi="Calibri Light" w:cs="Calibri Light"/>
          <w:i w:val="0"/>
          <w:iCs/>
          <w:color w:val="000000" w:themeColor="text1"/>
          <w:sz w:val="22"/>
          <w:szCs w:val="22"/>
          <w:highlight w:val="yellow"/>
        </w:rPr>
        <w:t>(eren)</w:t>
      </w:r>
      <w:r w:rsidRPr="00EC636A">
        <w:rPr>
          <w:rFonts w:ascii="Calibri Light" w:hAnsi="Calibri Light" w:cs="Calibri Light"/>
          <w:i w:val="0"/>
          <w:iCs/>
          <w:color w:val="000000" w:themeColor="text1"/>
          <w:sz w:val="22"/>
          <w:szCs w:val="22"/>
        </w:rPr>
        <w:t xml:space="preserve"> en de ouders zo min mogelijk door de scheiding wordt </w:t>
      </w:r>
      <w:r w:rsidRPr="00EC636A">
        <w:rPr>
          <w:rFonts w:ascii="Calibri Light" w:hAnsi="Calibri Light" w:cs="Calibri Light"/>
          <w:i w:val="0"/>
          <w:iCs/>
          <w:color w:val="000000" w:themeColor="text1"/>
          <w:sz w:val="22"/>
          <w:szCs w:val="22"/>
        </w:rPr>
        <w:lastRenderedPageBreak/>
        <w:t xml:space="preserve">beïnvloed. De ouders zullen dan ook bevorderen </w:t>
      </w:r>
      <w:r w:rsidR="003E7B45">
        <w:rPr>
          <w:rFonts w:ascii="Calibri Light" w:hAnsi="Calibri Light" w:cs="Calibri Light"/>
          <w:i w:val="0"/>
          <w:iCs/>
          <w:color w:val="000000" w:themeColor="text1"/>
          <w:sz w:val="22"/>
          <w:szCs w:val="22"/>
        </w:rPr>
        <w:t>dat de kinderen zo</w:t>
      </w:r>
      <w:r w:rsidRPr="00EC636A">
        <w:rPr>
          <w:rFonts w:ascii="Calibri Light" w:hAnsi="Calibri Light" w:cs="Calibri Light"/>
          <w:i w:val="0"/>
          <w:iCs/>
          <w:color w:val="000000" w:themeColor="text1"/>
          <w:sz w:val="22"/>
          <w:szCs w:val="22"/>
        </w:rPr>
        <w:t xml:space="preserve"> goed mogelijk contact </w:t>
      </w:r>
      <w:r w:rsidR="003E7B45">
        <w:rPr>
          <w:rFonts w:ascii="Calibri Light" w:hAnsi="Calibri Light" w:cs="Calibri Light"/>
          <w:i w:val="0"/>
          <w:iCs/>
          <w:color w:val="000000" w:themeColor="text1"/>
          <w:sz w:val="22"/>
          <w:szCs w:val="22"/>
        </w:rPr>
        <w:t xml:space="preserve">hebben met ieder van de ouders. </w:t>
      </w:r>
    </w:p>
    <w:p w14:paraId="22E2FF22" w14:textId="0562D781" w:rsidR="003C4089" w:rsidRPr="00EC636A" w:rsidRDefault="00BB4F75"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w:t>
      </w:r>
      <w:r w:rsidR="00EF44D3">
        <w:rPr>
          <w:rFonts w:ascii="Calibri Light" w:eastAsiaTheme="minorHAnsi" w:hAnsi="Calibri Light" w:cs="Calibri Light"/>
          <w:b/>
          <w:bCs/>
          <w:i w:val="0"/>
          <w:iCs/>
          <w:color w:val="318B98" w:themeColor="accent5" w:themeShade="BF"/>
          <w:sz w:val="22"/>
          <w:szCs w:val="22"/>
        </w:rPr>
        <w:t>2</w:t>
      </w:r>
      <w:r w:rsidRPr="00EC636A">
        <w:rPr>
          <w:rFonts w:ascii="Calibri Light" w:eastAsiaTheme="minorHAnsi" w:hAnsi="Calibri Light" w:cs="Calibri Light"/>
          <w:b/>
          <w:bCs/>
          <w:i w:val="0"/>
          <w:iCs/>
          <w:color w:val="318B98" w:themeColor="accent5" w:themeShade="BF"/>
          <w:sz w:val="22"/>
          <w:szCs w:val="22"/>
        </w:rPr>
        <w:t xml:space="preserve">: </w:t>
      </w:r>
      <w:r w:rsidR="00431F8F" w:rsidRPr="00EC636A">
        <w:rPr>
          <w:rFonts w:ascii="Calibri Light" w:eastAsiaTheme="minorHAnsi" w:hAnsi="Calibri Light" w:cs="Calibri Light"/>
          <w:b/>
          <w:bCs/>
          <w:i w:val="0"/>
          <w:iCs/>
          <w:color w:val="318B98" w:themeColor="accent5" w:themeShade="BF"/>
          <w:sz w:val="22"/>
          <w:szCs w:val="22"/>
        </w:rPr>
        <w:t>Hoofdv</w:t>
      </w:r>
      <w:r w:rsidR="003C4089" w:rsidRPr="00EC636A">
        <w:rPr>
          <w:rFonts w:ascii="Calibri Light" w:eastAsiaTheme="minorHAnsi" w:hAnsi="Calibri Light" w:cs="Calibri Light"/>
          <w:b/>
          <w:bCs/>
          <w:i w:val="0"/>
          <w:iCs/>
          <w:color w:val="318B98" w:themeColor="accent5" w:themeShade="BF"/>
          <w:sz w:val="22"/>
          <w:szCs w:val="22"/>
        </w:rPr>
        <w:t>erblijfplaats</w:t>
      </w:r>
    </w:p>
    <w:p w14:paraId="22E2FF23" w14:textId="4D18ED14"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highlight w:val="yellow"/>
        </w:rPr>
        <w:t>[Naam kind]</w:t>
      </w:r>
      <w:r w:rsidRPr="00EC636A">
        <w:rPr>
          <w:rFonts w:ascii="Calibri Light" w:hAnsi="Calibri Light" w:cs="Calibri Light"/>
          <w:bCs/>
        </w:rPr>
        <w:t xml:space="preserve"> </w:t>
      </w:r>
      <w:r w:rsidR="00B64502" w:rsidRPr="00EC636A">
        <w:rPr>
          <w:rFonts w:ascii="Calibri Light" w:hAnsi="Calibri Light" w:cs="Calibri Light"/>
          <w:bCs/>
        </w:rPr>
        <w:t>zal bij vader/moeder ingeschreven worden</w:t>
      </w:r>
      <w:r w:rsidRPr="00EC636A">
        <w:rPr>
          <w:rFonts w:ascii="Calibri Light" w:hAnsi="Calibri Light" w:cs="Calibri Light"/>
          <w:bCs/>
        </w:rPr>
        <w:t xml:space="preserve"> en </w:t>
      </w:r>
      <w:r w:rsidRPr="00EC636A">
        <w:rPr>
          <w:rFonts w:ascii="Calibri Light" w:hAnsi="Calibri Light" w:cs="Calibri Light"/>
          <w:bCs/>
          <w:highlight w:val="yellow"/>
        </w:rPr>
        <w:t>[Naam kind]</w:t>
      </w:r>
      <w:r w:rsidRPr="00EC636A">
        <w:rPr>
          <w:rFonts w:ascii="Calibri Light" w:hAnsi="Calibri Light" w:cs="Calibri Light"/>
          <w:bCs/>
        </w:rPr>
        <w:t xml:space="preserve"> </w:t>
      </w:r>
      <w:r w:rsidR="00B64502" w:rsidRPr="00EC636A">
        <w:rPr>
          <w:rFonts w:ascii="Calibri Light" w:hAnsi="Calibri Light" w:cs="Calibri Light"/>
          <w:bCs/>
        </w:rPr>
        <w:t>zal bij vader/moeder ingeschreven worden</w:t>
      </w:r>
      <w:r w:rsidRPr="00EC636A">
        <w:rPr>
          <w:rFonts w:ascii="Calibri Light" w:hAnsi="Calibri Light" w:cs="Calibri Light"/>
          <w:bCs/>
        </w:rPr>
        <w:t xml:space="preserve">. Indien nodig zal er een wijziging van de inschrijving in de </w:t>
      </w:r>
      <w:proofErr w:type="spellStart"/>
      <w:r w:rsidRPr="00EC636A">
        <w:rPr>
          <w:rFonts w:ascii="Calibri Light" w:hAnsi="Calibri Light" w:cs="Calibri Light"/>
          <w:bCs/>
        </w:rPr>
        <w:t>BasisRegistratie</w:t>
      </w:r>
      <w:proofErr w:type="spellEnd"/>
      <w:r w:rsidRPr="00EC636A">
        <w:rPr>
          <w:rFonts w:ascii="Calibri Light" w:hAnsi="Calibri Light" w:cs="Calibri Light"/>
          <w:bCs/>
        </w:rPr>
        <w:t xml:space="preserve"> Personen (BRP) plaatsvinden. </w:t>
      </w:r>
    </w:p>
    <w:p w14:paraId="22E2FF24" w14:textId="77777777" w:rsidR="003C4089" w:rsidRPr="00EC636A" w:rsidRDefault="003C4089" w:rsidP="00EC636A">
      <w:pPr>
        <w:pStyle w:val="Geenafstand"/>
        <w:spacing w:line="276" w:lineRule="auto"/>
        <w:jc w:val="both"/>
        <w:rPr>
          <w:rFonts w:ascii="Calibri Light" w:hAnsi="Calibri Light" w:cs="Calibri Light"/>
          <w:b/>
          <w:bCs/>
        </w:rPr>
      </w:pPr>
    </w:p>
    <w:p w14:paraId="22E2FF25"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bCs/>
        </w:rPr>
        <w:t xml:space="preserve">Ouders spreken hierbij af ernaar te zullen streven om beide in de omgeving (binnen een straal van </w:t>
      </w:r>
      <w:r w:rsidRPr="00EC636A">
        <w:rPr>
          <w:rFonts w:ascii="Calibri Light" w:hAnsi="Calibri Light" w:cs="Calibri Light"/>
          <w:bCs/>
          <w:highlight w:val="yellow"/>
        </w:rPr>
        <w:t>[X]</w:t>
      </w:r>
      <w:r w:rsidRPr="00EC636A">
        <w:rPr>
          <w:rFonts w:ascii="Calibri Light" w:hAnsi="Calibri Light" w:cs="Calibri Light"/>
          <w:bCs/>
        </w:rPr>
        <w:t xml:space="preserve"> km) te blijven wonen, zodat de kinderen naar de huidige school kunnen blijven gaan en om het co-ouderschap te bevorderen. </w:t>
      </w:r>
      <w:r w:rsidRPr="00EC636A">
        <w:rPr>
          <w:rFonts w:ascii="Calibri Light" w:hAnsi="Calibri Light" w:cs="Calibri Light"/>
        </w:rPr>
        <w:t>Van deze bepaling kan enkel worden af</w:t>
      </w:r>
      <w:r w:rsidRPr="00EC636A">
        <w:rPr>
          <w:rFonts w:ascii="Calibri Light" w:hAnsi="Calibri Light" w:cs="Calibri Light"/>
        </w:rPr>
        <w:softHyphen/>
        <w:t>geweken als ouders hierover overeenstemming hebben bereikt. De kinderen zullen feitelijk bij elkaar blijven.</w:t>
      </w:r>
    </w:p>
    <w:p w14:paraId="126D2348" w14:textId="00B3884F" w:rsidR="00872DF3" w:rsidRPr="00EC636A" w:rsidRDefault="00BB4F75"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w:t>
      </w:r>
      <w:r w:rsidR="0034492F">
        <w:rPr>
          <w:rFonts w:ascii="Calibri Light" w:eastAsiaTheme="minorHAnsi" w:hAnsi="Calibri Light" w:cs="Calibri Light"/>
          <w:b/>
          <w:bCs/>
          <w:i w:val="0"/>
          <w:iCs/>
          <w:color w:val="318B98" w:themeColor="accent5" w:themeShade="BF"/>
          <w:sz w:val="22"/>
          <w:szCs w:val="22"/>
        </w:rPr>
        <w:t>3</w:t>
      </w:r>
      <w:r w:rsidRPr="00EC636A">
        <w:rPr>
          <w:rFonts w:ascii="Calibri Light" w:eastAsiaTheme="minorHAnsi" w:hAnsi="Calibri Light" w:cs="Calibri Light"/>
          <w:b/>
          <w:bCs/>
          <w:i w:val="0"/>
          <w:iCs/>
          <w:color w:val="318B98" w:themeColor="accent5" w:themeShade="BF"/>
          <w:sz w:val="22"/>
          <w:szCs w:val="22"/>
        </w:rPr>
        <w:t xml:space="preserve">: </w:t>
      </w:r>
      <w:r w:rsidR="00872DF3" w:rsidRPr="00EC636A">
        <w:rPr>
          <w:rFonts w:ascii="Calibri Light" w:eastAsiaTheme="minorHAnsi" w:hAnsi="Calibri Light" w:cs="Calibri Light"/>
          <w:b/>
          <w:bCs/>
          <w:i w:val="0"/>
          <w:iCs/>
          <w:color w:val="318B98" w:themeColor="accent5" w:themeShade="BF"/>
          <w:sz w:val="22"/>
          <w:szCs w:val="22"/>
        </w:rPr>
        <w:t>Kosten van de kinderen</w:t>
      </w:r>
    </w:p>
    <w:p w14:paraId="22E2FF26" w14:textId="11089C9E" w:rsidR="003C4089" w:rsidRPr="00EC636A" w:rsidRDefault="00E423BA"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Kinderrekening</w:t>
      </w:r>
    </w:p>
    <w:p w14:paraId="22E2FF27" w14:textId="6711AF8A"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 xml:space="preserve">Ouders kiezen voor co-ouderschap. Uit de alimentatieberekening komt een totale </w:t>
      </w:r>
      <w:r w:rsidR="005D0AF0">
        <w:rPr>
          <w:rFonts w:ascii="Calibri Light" w:hAnsi="Calibri Light" w:cs="Calibri Light"/>
          <w:bCs/>
        </w:rPr>
        <w:t>behoefte van de kinderen</w:t>
      </w:r>
      <w:r w:rsidRPr="00EC636A">
        <w:rPr>
          <w:rFonts w:ascii="Calibri Light" w:hAnsi="Calibri Light" w:cs="Calibri Light"/>
          <w:bCs/>
        </w:rPr>
        <w:t xml:space="preserve"> van </w:t>
      </w:r>
      <w:r w:rsidRPr="00EC636A">
        <w:rPr>
          <w:rFonts w:ascii="Calibri Light" w:hAnsi="Calibri Light" w:cs="Calibri Light"/>
          <w:bCs/>
          <w:highlight w:val="yellow"/>
        </w:rPr>
        <w:t>[bedrag]</w:t>
      </w:r>
      <w:r w:rsidRPr="00EC636A">
        <w:rPr>
          <w:rFonts w:ascii="Calibri Light" w:hAnsi="Calibri Light" w:cs="Calibri Light"/>
          <w:bCs/>
        </w:rPr>
        <w:t xml:space="preserve"> euro</w:t>
      </w:r>
      <w:r w:rsidR="00106A40">
        <w:rPr>
          <w:rFonts w:ascii="Calibri Light" w:hAnsi="Calibri Light" w:cs="Calibri Light"/>
          <w:bCs/>
        </w:rPr>
        <w:t xml:space="preserve">. </w:t>
      </w:r>
    </w:p>
    <w:p w14:paraId="22E2FF6E" w14:textId="77777777" w:rsidR="003C4089" w:rsidRPr="00EC636A" w:rsidRDefault="003C4089" w:rsidP="00EC636A">
      <w:pPr>
        <w:pStyle w:val="Geenafstand"/>
        <w:spacing w:line="276" w:lineRule="auto"/>
        <w:jc w:val="both"/>
        <w:rPr>
          <w:rFonts w:ascii="Calibri Light" w:hAnsi="Calibri Light" w:cs="Calibri Light"/>
          <w:bCs/>
        </w:rPr>
      </w:pPr>
    </w:p>
    <w:p w14:paraId="22E2FF6F"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 xml:space="preserve">Qua draagvlak op basis van de huidige inkomsten draagt vader </w:t>
      </w:r>
      <w:r w:rsidRPr="00EC636A">
        <w:rPr>
          <w:rFonts w:ascii="Calibri Light" w:hAnsi="Calibri Light" w:cs="Calibri Light"/>
          <w:bCs/>
          <w:highlight w:val="yellow"/>
        </w:rPr>
        <w:t>[X%]</w:t>
      </w:r>
      <w:r w:rsidRPr="00EC636A">
        <w:rPr>
          <w:rFonts w:ascii="Calibri Light" w:hAnsi="Calibri Light" w:cs="Calibri Light"/>
          <w:bCs/>
        </w:rPr>
        <w:t xml:space="preserve"> van de kinderkosten en moeder </w:t>
      </w:r>
      <w:r w:rsidRPr="00EC636A">
        <w:rPr>
          <w:rFonts w:ascii="Calibri Light" w:hAnsi="Calibri Light" w:cs="Calibri Light"/>
          <w:bCs/>
          <w:highlight w:val="yellow"/>
        </w:rPr>
        <w:t>[Y%]</w:t>
      </w:r>
      <w:r w:rsidRPr="00EC636A">
        <w:rPr>
          <w:rFonts w:ascii="Calibri Light" w:hAnsi="Calibri Light" w:cs="Calibri Light"/>
          <w:bCs/>
        </w:rPr>
        <w:t>. Het bedrag op de kinderrekening wordt conform deze draagvlakverdeling ingebracht:</w:t>
      </w:r>
    </w:p>
    <w:p w14:paraId="22E2FF70"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 xml:space="preserve">Vader </w:t>
      </w:r>
      <w:r w:rsidRPr="00EC636A">
        <w:rPr>
          <w:rFonts w:ascii="Calibri Light" w:hAnsi="Calibri Light" w:cs="Calibri Light"/>
          <w:bCs/>
          <w:highlight w:val="yellow"/>
        </w:rPr>
        <w:t>[bedrag]</w:t>
      </w:r>
      <w:r w:rsidRPr="00EC636A">
        <w:rPr>
          <w:rFonts w:ascii="Calibri Light" w:hAnsi="Calibri Light" w:cs="Calibri Light"/>
          <w:bCs/>
        </w:rPr>
        <w:t xml:space="preserve"> </w:t>
      </w:r>
      <w:r w:rsidRPr="00EC636A">
        <w:rPr>
          <w:rFonts w:ascii="Calibri Light" w:hAnsi="Calibri Light" w:cs="Calibri Light"/>
        </w:rPr>
        <w:t>euro (</w:t>
      </w:r>
      <w:r w:rsidRPr="00EC636A">
        <w:rPr>
          <w:rFonts w:ascii="Calibri Light" w:hAnsi="Calibri Light" w:cs="Calibri Light"/>
          <w:highlight w:val="yellow"/>
        </w:rPr>
        <w:t>[berekening]</w:t>
      </w:r>
      <w:r w:rsidRPr="00EC636A">
        <w:rPr>
          <w:rFonts w:ascii="Calibri Light" w:hAnsi="Calibri Light" w:cs="Calibri Light"/>
        </w:rPr>
        <w:t>);</w:t>
      </w:r>
    </w:p>
    <w:p w14:paraId="22E2FF71"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 xml:space="preserve">Moeder </w:t>
      </w:r>
      <w:r w:rsidRPr="00EC636A">
        <w:rPr>
          <w:rFonts w:ascii="Calibri Light" w:hAnsi="Calibri Light" w:cs="Calibri Light"/>
          <w:bCs/>
          <w:highlight w:val="yellow"/>
        </w:rPr>
        <w:t>[bedrag]</w:t>
      </w:r>
      <w:r w:rsidRPr="00EC636A">
        <w:rPr>
          <w:rFonts w:ascii="Calibri Light" w:hAnsi="Calibri Light" w:cs="Calibri Light"/>
          <w:bCs/>
        </w:rPr>
        <w:t xml:space="preserve"> </w:t>
      </w:r>
      <w:r w:rsidRPr="00EC636A">
        <w:rPr>
          <w:rFonts w:ascii="Calibri Light" w:hAnsi="Calibri Light" w:cs="Calibri Light"/>
        </w:rPr>
        <w:t>euro (</w:t>
      </w:r>
      <w:r w:rsidRPr="00EC636A">
        <w:rPr>
          <w:rFonts w:ascii="Calibri Light" w:hAnsi="Calibri Light" w:cs="Calibri Light"/>
          <w:highlight w:val="yellow"/>
        </w:rPr>
        <w:t>[berekening]</w:t>
      </w:r>
      <w:r w:rsidRPr="00EC636A">
        <w:rPr>
          <w:rFonts w:ascii="Calibri Light" w:hAnsi="Calibri Light" w:cs="Calibri Light"/>
        </w:rPr>
        <w:t>);</w:t>
      </w:r>
    </w:p>
    <w:p w14:paraId="22E2FF72"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Ontvangen kinderbijslag wordt eveneens op de kinderrekening bijgeschreven.</w:t>
      </w:r>
    </w:p>
    <w:p w14:paraId="22E2FF73" w14:textId="77777777" w:rsidR="003C4089"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Mochten de omstandigheden anders zijn, dan zullen ouders een regeling met elkaar treffen in het licht van bovenstaande intentie om in de toekomst de kinderkosten te blijven verdelen conform beider draagvlak.</w:t>
      </w:r>
    </w:p>
    <w:p w14:paraId="2C11F002" w14:textId="77777777" w:rsidR="00106A40" w:rsidRDefault="00106A40" w:rsidP="00EC636A">
      <w:pPr>
        <w:pStyle w:val="Geenafstand"/>
        <w:spacing w:line="276" w:lineRule="auto"/>
        <w:jc w:val="both"/>
        <w:rPr>
          <w:rFonts w:ascii="Calibri Light" w:hAnsi="Calibri Light" w:cs="Calibri Light"/>
        </w:rPr>
      </w:pPr>
    </w:p>
    <w:p w14:paraId="62CEE191" w14:textId="77777777" w:rsidR="00106A40" w:rsidRPr="00EC636A" w:rsidRDefault="00106A40" w:rsidP="00106A40">
      <w:pPr>
        <w:pStyle w:val="Geenafstand"/>
        <w:spacing w:line="276" w:lineRule="auto"/>
        <w:jc w:val="both"/>
        <w:rPr>
          <w:rFonts w:ascii="Calibri Light" w:hAnsi="Calibri Light" w:cs="Calibri Light"/>
        </w:rPr>
      </w:pPr>
      <w:r w:rsidRPr="00EC636A">
        <w:rPr>
          <w:rFonts w:ascii="Calibri Light" w:hAnsi="Calibri Light" w:cs="Calibri Light"/>
        </w:rPr>
        <w:t xml:space="preserve">Bij uitgaven boven de </w:t>
      </w:r>
      <w:r w:rsidRPr="00EC636A">
        <w:rPr>
          <w:rFonts w:ascii="Calibri Light" w:hAnsi="Calibri Light" w:cs="Calibri Light"/>
          <w:bCs/>
          <w:highlight w:val="yellow"/>
        </w:rPr>
        <w:t>[bedrag]</w:t>
      </w:r>
      <w:r w:rsidRPr="00EC636A">
        <w:rPr>
          <w:rFonts w:ascii="Calibri Light" w:hAnsi="Calibri Light" w:cs="Calibri Light"/>
          <w:bCs/>
        </w:rPr>
        <w:t xml:space="preserve"> </w:t>
      </w:r>
      <w:r w:rsidRPr="00EC636A">
        <w:rPr>
          <w:rFonts w:ascii="Calibri Light" w:hAnsi="Calibri Light" w:cs="Calibri Light"/>
        </w:rPr>
        <w:t>euro is toestemming van beide ouders noodzakelijk. Daaronder kunnen beide ouders zelfstandig over uitgaven beslissen in lijn met bovenstaande tabel en in het belang van de kinderen.</w:t>
      </w:r>
    </w:p>
    <w:p w14:paraId="46EBE577" w14:textId="77777777" w:rsidR="00106A40" w:rsidRPr="00EC636A" w:rsidRDefault="00106A40" w:rsidP="00EC636A">
      <w:pPr>
        <w:pStyle w:val="Geenafstand"/>
        <w:spacing w:line="276" w:lineRule="auto"/>
        <w:jc w:val="both"/>
        <w:rPr>
          <w:rFonts w:ascii="Calibri Light" w:hAnsi="Calibri Light" w:cs="Calibri Light"/>
        </w:rPr>
      </w:pPr>
    </w:p>
    <w:p w14:paraId="22E2FF74" w14:textId="49A7D7CC" w:rsidR="003C4089" w:rsidRPr="00106A40" w:rsidRDefault="003C4089" w:rsidP="00EC636A">
      <w:pPr>
        <w:pStyle w:val="Kop2"/>
        <w:jc w:val="both"/>
        <w:rPr>
          <w:rFonts w:ascii="Calibri Light" w:eastAsiaTheme="minorHAnsi" w:hAnsi="Calibri Light" w:cs="Calibri Light"/>
          <w:b/>
          <w:bCs/>
          <w:i w:val="0"/>
          <w:iCs/>
          <w:color w:val="318B98" w:themeColor="accent5" w:themeShade="BF"/>
          <w:sz w:val="22"/>
          <w:szCs w:val="22"/>
        </w:rPr>
      </w:pPr>
      <w:r w:rsidRPr="00106A40">
        <w:rPr>
          <w:rFonts w:ascii="Calibri Light" w:eastAsiaTheme="minorHAnsi" w:hAnsi="Calibri Light" w:cs="Calibri Light"/>
          <w:b/>
          <w:bCs/>
          <w:i w:val="0"/>
          <w:iCs/>
          <w:color w:val="318B98" w:themeColor="accent5" w:themeShade="BF"/>
          <w:sz w:val="22"/>
          <w:szCs w:val="22"/>
        </w:rPr>
        <w:t>Kinder</w:t>
      </w:r>
      <w:r w:rsidR="00106A40" w:rsidRPr="00106A40">
        <w:rPr>
          <w:rFonts w:ascii="Calibri Light" w:eastAsiaTheme="minorHAnsi" w:hAnsi="Calibri Light" w:cs="Calibri Light"/>
          <w:b/>
          <w:bCs/>
          <w:i w:val="0"/>
          <w:iCs/>
          <w:color w:val="318B98" w:themeColor="accent5" w:themeShade="BF"/>
          <w:sz w:val="22"/>
          <w:szCs w:val="22"/>
        </w:rPr>
        <w:t>a</w:t>
      </w:r>
      <w:r w:rsidRPr="00106A40">
        <w:rPr>
          <w:rFonts w:ascii="Calibri Light" w:eastAsiaTheme="minorHAnsi" w:hAnsi="Calibri Light" w:cs="Calibri Light"/>
          <w:b/>
          <w:bCs/>
          <w:i w:val="0"/>
          <w:iCs/>
          <w:color w:val="318B98" w:themeColor="accent5" w:themeShade="BF"/>
          <w:sz w:val="22"/>
          <w:szCs w:val="22"/>
        </w:rPr>
        <w:t xml:space="preserve">limentatie </w:t>
      </w:r>
    </w:p>
    <w:p w14:paraId="22E2FF75"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Met ingang van </w:t>
      </w:r>
      <w:r w:rsidRPr="00EC636A">
        <w:rPr>
          <w:rFonts w:ascii="Calibri Light" w:hAnsi="Calibri Light" w:cs="Calibri Light"/>
          <w:highlight w:val="yellow"/>
        </w:rPr>
        <w:t>[datum]</w:t>
      </w:r>
      <w:r w:rsidRPr="00EC636A">
        <w:rPr>
          <w:rFonts w:ascii="Calibri Light" w:hAnsi="Calibri Light" w:cs="Calibri Light"/>
        </w:rPr>
        <w:t xml:space="preserve"> en zolang de kinderen minderjarig </w:t>
      </w:r>
      <w:r w:rsidRPr="00EC636A">
        <w:rPr>
          <w:rFonts w:ascii="Calibri Light" w:hAnsi="Calibri Light" w:cs="Calibri Light"/>
          <w:highlight w:val="yellow"/>
        </w:rPr>
        <w:t>is/zijn</w:t>
      </w:r>
      <w:r w:rsidRPr="00EC636A">
        <w:rPr>
          <w:rFonts w:ascii="Calibri Light" w:hAnsi="Calibri Light" w:cs="Calibri Light"/>
        </w:rPr>
        <w:t xml:space="preserve"> en bij de </w:t>
      </w:r>
      <w:r w:rsidRPr="00EC636A">
        <w:rPr>
          <w:rFonts w:ascii="Calibri Light" w:hAnsi="Calibri Light" w:cs="Calibri Light"/>
          <w:highlight w:val="yellow"/>
        </w:rPr>
        <w:t>vader/moeder</w:t>
      </w:r>
      <w:r w:rsidRPr="00EC636A">
        <w:rPr>
          <w:rFonts w:ascii="Calibri Light" w:hAnsi="Calibri Light" w:cs="Calibri Light"/>
        </w:rPr>
        <w:t xml:space="preserve"> wonen, betaalt de </w:t>
      </w:r>
      <w:r w:rsidRPr="00EC636A">
        <w:rPr>
          <w:rFonts w:ascii="Calibri Light" w:hAnsi="Calibri Light" w:cs="Calibri Light"/>
          <w:highlight w:val="yellow"/>
        </w:rPr>
        <w:t>vader/moeder</w:t>
      </w:r>
      <w:r w:rsidRPr="00EC636A">
        <w:rPr>
          <w:rFonts w:ascii="Calibri Light" w:hAnsi="Calibri Light" w:cs="Calibri Light"/>
        </w:rPr>
        <w:t xml:space="preserve"> aan de </w:t>
      </w:r>
      <w:r w:rsidRPr="00EC636A">
        <w:rPr>
          <w:rFonts w:ascii="Calibri Light" w:hAnsi="Calibri Light" w:cs="Calibri Light"/>
          <w:highlight w:val="yellow"/>
        </w:rPr>
        <w:t>moeder/vader</w:t>
      </w:r>
      <w:r w:rsidRPr="00EC636A">
        <w:rPr>
          <w:rFonts w:ascii="Calibri Light" w:hAnsi="Calibri Light" w:cs="Calibri Light"/>
        </w:rPr>
        <w:t xml:space="preserve"> een alimentatie voor de kinderen van </w:t>
      </w:r>
      <w:r w:rsidRPr="00EC636A">
        <w:rPr>
          <w:rFonts w:ascii="Calibri Light" w:hAnsi="Calibri Light" w:cs="Calibri Light"/>
          <w:highlight w:val="yellow"/>
        </w:rPr>
        <w:t>…</w:t>
      </w:r>
      <w:r w:rsidRPr="00EC636A">
        <w:rPr>
          <w:rFonts w:ascii="Calibri Light" w:hAnsi="Calibri Light" w:cs="Calibri Light"/>
        </w:rPr>
        <w:t xml:space="preserve"> euro per maand. Deze alimentatie zal zijn onderworpen aan de wettelijke indexering als bedoeld in artikel 1:402a BW, voor het eerst per 1 januari </w:t>
      </w:r>
      <w:r w:rsidRPr="00EC636A">
        <w:rPr>
          <w:rFonts w:ascii="Calibri Light" w:hAnsi="Calibri Light" w:cs="Calibri Light"/>
          <w:highlight w:val="yellow"/>
        </w:rPr>
        <w:t>...</w:t>
      </w:r>
      <w:r w:rsidRPr="00EC636A">
        <w:rPr>
          <w:rFonts w:ascii="Calibri Light" w:hAnsi="Calibri Light" w:cs="Calibri Light"/>
        </w:rPr>
        <w:t xml:space="preserve">. Partijen zijn er mee bekend dat de alimentatieplichtige zelf voor deze verhoging door indexering zorg dient te dragen. </w:t>
      </w:r>
      <w:r w:rsidRPr="00EC636A">
        <w:rPr>
          <w:rFonts w:ascii="Calibri Light" w:hAnsi="Calibri Light" w:cs="Calibri Light"/>
        </w:rPr>
        <w:lastRenderedPageBreak/>
        <w:t>Informatie hieromtrent is in de loop van de maand november beschikbaar op de website van het Ministerie van Justitie.</w:t>
      </w:r>
    </w:p>
    <w:p w14:paraId="22E2FF76" w14:textId="77777777" w:rsidR="003C4089" w:rsidRPr="00EC636A" w:rsidRDefault="003C4089" w:rsidP="00EC636A">
      <w:pPr>
        <w:pStyle w:val="Kop2"/>
        <w:jc w:val="both"/>
        <w:rPr>
          <w:rFonts w:ascii="Calibri Light" w:eastAsiaTheme="minorHAnsi" w:hAnsi="Calibri Light" w:cs="Calibri Light"/>
          <w:color w:val="318B98" w:themeColor="accent5" w:themeShade="BF"/>
          <w:sz w:val="22"/>
          <w:szCs w:val="22"/>
        </w:rPr>
      </w:pPr>
      <w:r w:rsidRPr="00EC636A">
        <w:rPr>
          <w:rFonts w:ascii="Calibri Light" w:eastAsiaTheme="minorHAnsi" w:hAnsi="Calibri Light" w:cs="Calibri Light"/>
          <w:color w:val="318B98" w:themeColor="accent5" w:themeShade="BF"/>
          <w:sz w:val="22"/>
          <w:szCs w:val="22"/>
        </w:rPr>
        <w:t>Meerderjarigheid tot 21 jaar</w:t>
      </w:r>
    </w:p>
    <w:p w14:paraId="22E2FF77"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Partijen zijn er mee bekend dat bij meerderjarige kinderen een bijdrage in de kosten van levensonderhoud en studie in principe vervalt aan het einde van de maand waarin een kind de leeftijd van 21 jaar heeft bereikt.</w:t>
      </w:r>
    </w:p>
    <w:p w14:paraId="22E2FF78" w14:textId="77777777" w:rsidR="003C4089" w:rsidRPr="00EC636A" w:rsidRDefault="003C4089" w:rsidP="00EC636A">
      <w:pPr>
        <w:pStyle w:val="Geenafstand"/>
        <w:spacing w:line="276" w:lineRule="auto"/>
        <w:jc w:val="both"/>
        <w:rPr>
          <w:rFonts w:ascii="Calibri Light" w:hAnsi="Calibri Light" w:cs="Calibri Light"/>
          <w:bCs/>
        </w:rPr>
      </w:pPr>
    </w:p>
    <w:p w14:paraId="22E2FF79"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highlight w:val="yellow"/>
        </w:rPr>
        <w:t>Of</w:t>
      </w:r>
    </w:p>
    <w:p w14:paraId="22E2FF7A" w14:textId="77777777" w:rsidR="003C4089" w:rsidRPr="00EC636A" w:rsidRDefault="003C4089" w:rsidP="00EC636A">
      <w:pPr>
        <w:pStyle w:val="Geenafstand"/>
        <w:spacing w:line="276" w:lineRule="auto"/>
        <w:jc w:val="both"/>
        <w:rPr>
          <w:rFonts w:ascii="Calibri Light" w:hAnsi="Calibri Light" w:cs="Calibri Light"/>
          <w:bCs/>
        </w:rPr>
      </w:pPr>
    </w:p>
    <w:p w14:paraId="22E2FF7B"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Vanaf het tijdstip waarop een kind meerderjarig wordt, betaalt de </w:t>
      </w:r>
      <w:r w:rsidRPr="00EC636A">
        <w:rPr>
          <w:rFonts w:ascii="Calibri Light" w:hAnsi="Calibri Light" w:cs="Calibri Light"/>
          <w:highlight w:val="yellow"/>
        </w:rPr>
        <w:t>[vader/moeder]</w:t>
      </w:r>
      <w:r w:rsidRPr="00EC636A">
        <w:rPr>
          <w:rFonts w:ascii="Calibri Light" w:hAnsi="Calibri Light" w:cs="Calibri Light"/>
        </w:rPr>
        <w:t xml:space="preserve"> het bij kinderalimentatie genoemde bedrag aan dat kind zelve ex artikel 1:395a BW, op een door</w:t>
      </w:r>
    </w:p>
    <w:p w14:paraId="22E2FF7C"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dat kind aan te wijzen bankrekening, tenzij dat kind op dat moment nog bij de</w:t>
      </w:r>
    </w:p>
    <w:p w14:paraId="22E2FF7D"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highlight w:val="yellow"/>
        </w:rPr>
        <w:t>[vader/moeder]</w:t>
      </w:r>
      <w:r w:rsidRPr="00EC636A">
        <w:rPr>
          <w:rFonts w:ascii="Calibri Light" w:hAnsi="Calibri Light" w:cs="Calibri Light"/>
        </w:rPr>
        <w:t xml:space="preserve"> woont. In dat geval wordt door de ouders en het kind in onderling</w:t>
      </w:r>
    </w:p>
    <w:p w14:paraId="22E2FF7E"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overleg bepaald op welke wijze wordt betaald, zolang de situatie voortduurt.</w:t>
      </w:r>
    </w:p>
    <w:p w14:paraId="22E2FF7F"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wettelijke indexeringsregeling blijft van toepassing totdat het kind de leeftijd van</w:t>
      </w:r>
    </w:p>
    <w:p w14:paraId="22E2FF80"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21 jaar heeft bereikt.</w:t>
      </w:r>
    </w:p>
    <w:p w14:paraId="22E2FF81" w14:textId="77777777" w:rsidR="003C4089" w:rsidRPr="00EC636A" w:rsidRDefault="003C4089" w:rsidP="00EC636A">
      <w:pPr>
        <w:pStyle w:val="Kop2"/>
        <w:jc w:val="both"/>
        <w:rPr>
          <w:rFonts w:ascii="Calibri Light" w:eastAsiaTheme="minorHAnsi" w:hAnsi="Calibri Light" w:cs="Calibri Light"/>
          <w:color w:val="318B98" w:themeColor="accent5" w:themeShade="BF"/>
          <w:sz w:val="22"/>
          <w:szCs w:val="22"/>
        </w:rPr>
      </w:pPr>
      <w:r w:rsidRPr="00EC636A">
        <w:rPr>
          <w:rFonts w:ascii="Calibri Light" w:eastAsiaTheme="minorHAnsi" w:hAnsi="Calibri Light" w:cs="Calibri Light"/>
          <w:color w:val="318B98" w:themeColor="accent5" w:themeShade="BF"/>
          <w:sz w:val="22"/>
          <w:szCs w:val="22"/>
        </w:rPr>
        <w:t>Studiekosten na 21 jaar (optioneel)</w:t>
      </w:r>
    </w:p>
    <w:p w14:paraId="22E2FF82"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 xml:space="preserve">De </w:t>
      </w:r>
      <w:r w:rsidRPr="00EC636A">
        <w:rPr>
          <w:rFonts w:ascii="Calibri Light" w:hAnsi="Calibri Light" w:cs="Calibri Light"/>
          <w:bCs/>
          <w:highlight w:val="yellow"/>
        </w:rPr>
        <w:t>[ouders/ de vader/ de moeder]</w:t>
      </w:r>
      <w:r w:rsidRPr="00EC636A">
        <w:rPr>
          <w:rFonts w:ascii="Calibri Light" w:hAnsi="Calibri Light" w:cs="Calibri Light"/>
          <w:bCs/>
        </w:rPr>
        <w:t xml:space="preserve">  verplichten zich aan een meerderjarig kind van 21 jaar of ouder een (studie) bijdrage te betalen zolang het kind met redelijke resultaten en in overleg met hen met een beroepsopleiding bezig is of studeert, doch uiterlijk tot het tijdstip waarop het kind de 25-jarige leeftijd bereikt. Hiervoor hanteren partijen als norm de voor voortgezette studiefinanciering gestelde eisen.</w:t>
      </w:r>
    </w:p>
    <w:p w14:paraId="22E2FF83" w14:textId="77777777" w:rsidR="003C4089" w:rsidRPr="00EC636A" w:rsidRDefault="003C4089" w:rsidP="00EC636A">
      <w:pPr>
        <w:pStyle w:val="Geenafstand"/>
        <w:spacing w:line="276" w:lineRule="auto"/>
        <w:jc w:val="both"/>
        <w:rPr>
          <w:rFonts w:ascii="Calibri Light" w:hAnsi="Calibri Light" w:cs="Calibri Light"/>
          <w:bCs/>
        </w:rPr>
      </w:pPr>
    </w:p>
    <w:p w14:paraId="22E2FF84"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Partijen zullen beiden afhankelijk van hun financiële omstandigheden bijdragen in de</w:t>
      </w:r>
    </w:p>
    <w:p w14:paraId="22E2FF85"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studiekosten, waarbij zij ieders deel in onderling overleg zullen vaststellen. Indien partijen er niet in slagen onderling de bijdrage vast</w:t>
      </w:r>
      <w:r w:rsidRPr="00EC636A">
        <w:rPr>
          <w:rFonts w:ascii="Calibri Light" w:hAnsi="Calibri Light" w:cs="Calibri Light"/>
        </w:rPr>
        <w:t xml:space="preserve"> te stellen, zullen zij deze naar verhouding van ieders draagkracht laten vaststellen.</w:t>
      </w:r>
    </w:p>
    <w:p w14:paraId="22E2FF86" w14:textId="77777777" w:rsidR="003C4089" w:rsidRPr="00EC636A" w:rsidRDefault="003C4089" w:rsidP="00EC636A">
      <w:pPr>
        <w:pStyle w:val="Geenafstand"/>
        <w:spacing w:line="276" w:lineRule="auto"/>
        <w:jc w:val="both"/>
        <w:rPr>
          <w:rFonts w:ascii="Calibri Light" w:hAnsi="Calibri Light" w:cs="Calibri Light"/>
          <w:bCs/>
        </w:rPr>
      </w:pPr>
    </w:p>
    <w:p w14:paraId="22E2FF87"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Dit beding ten behoeve van ieder der kinderen van de partijen is onherroepelijk, zodat de kinderen het recht hebben om zo nodig nakoming van dit beding te vorderen. De ondertekening van dit convenant geldt tevens als aanvaarding van dit beding door de partijen als wettelijk vertegenwoordigers van hun minderjarige kinderen.</w:t>
      </w:r>
    </w:p>
    <w:p w14:paraId="22E2FF88" w14:textId="77777777" w:rsidR="003C4089" w:rsidRPr="00EC636A" w:rsidRDefault="003C4089" w:rsidP="00EC636A">
      <w:pPr>
        <w:pStyle w:val="Kop2"/>
        <w:jc w:val="both"/>
        <w:rPr>
          <w:rFonts w:ascii="Calibri Light" w:eastAsiaTheme="minorHAnsi" w:hAnsi="Calibri Light" w:cs="Calibri Light"/>
          <w:color w:val="318B98" w:themeColor="accent5" w:themeShade="BF"/>
          <w:sz w:val="22"/>
          <w:szCs w:val="22"/>
        </w:rPr>
      </w:pPr>
      <w:r w:rsidRPr="00EC636A">
        <w:rPr>
          <w:rFonts w:ascii="Calibri Light" w:eastAsiaTheme="minorHAnsi" w:hAnsi="Calibri Light" w:cs="Calibri Light"/>
          <w:color w:val="318B98" w:themeColor="accent5" w:themeShade="BF"/>
          <w:sz w:val="22"/>
          <w:szCs w:val="22"/>
        </w:rPr>
        <w:t>Bankrekeningen van de kinderen</w:t>
      </w:r>
    </w:p>
    <w:p w14:paraId="22E2FF89" w14:textId="77777777" w:rsidR="003C4089" w:rsidRPr="00EC636A" w:rsidRDefault="003C4089" w:rsidP="00EC636A">
      <w:pPr>
        <w:jc w:val="both"/>
        <w:rPr>
          <w:rFonts w:ascii="Calibri Light" w:hAnsi="Calibri Light" w:cs="Calibri Light"/>
        </w:rPr>
      </w:pPr>
      <w:r w:rsidRPr="00EC636A">
        <w:rPr>
          <w:rFonts w:ascii="Calibri Light" w:hAnsi="Calibri Light" w:cs="Calibri Light"/>
        </w:rPr>
        <w:t>De tenaamstelling van de bank-/ spaarrekeningen op naam van de kinderen (zie convenant) blijft ongewijzigd. Voor zover aan de orde, blijven deze rekeningen buiten de financiële regeling, die de ouders sluiten in verband met de ontbinding van hun huwelijk. Het is de bedoeling van de ouders om het saldo van de bankrekeningen ten name van de kinderen ten goede te laten komen aan de kinderen.</w:t>
      </w:r>
    </w:p>
    <w:p w14:paraId="22E2FF8A" w14:textId="77777777" w:rsidR="003C4089" w:rsidRPr="00EC636A" w:rsidRDefault="003C4089" w:rsidP="00EC636A">
      <w:pPr>
        <w:jc w:val="both"/>
        <w:rPr>
          <w:rFonts w:ascii="Calibri Light" w:hAnsi="Calibri Light" w:cs="Calibri Light"/>
        </w:rPr>
      </w:pPr>
      <w:r w:rsidRPr="00EC636A">
        <w:rPr>
          <w:rFonts w:ascii="Calibri Light" w:hAnsi="Calibri Light" w:cs="Calibri Light"/>
        </w:rPr>
        <w:lastRenderedPageBreak/>
        <w:t>Ieder van de ouders zal er op toezien dat de saldi van de bankrekeningen uitsluitend ten goede komt aan het kind op wiens naam de desbetreffende rekening is gesteld.</w:t>
      </w:r>
    </w:p>
    <w:p w14:paraId="22E2FF8B" w14:textId="77777777" w:rsidR="003C4089" w:rsidRPr="00EC636A" w:rsidRDefault="003C4089" w:rsidP="00EC636A">
      <w:pPr>
        <w:jc w:val="both"/>
        <w:rPr>
          <w:rFonts w:ascii="Calibri Light" w:hAnsi="Calibri Light" w:cs="Calibri Light"/>
        </w:rPr>
      </w:pPr>
      <w:r w:rsidRPr="00EC636A">
        <w:rPr>
          <w:rFonts w:ascii="Calibri Light" w:hAnsi="Calibri Light" w:cs="Calibri Light"/>
        </w:rPr>
        <w:t>Het saldo van de bankrekeningen ten name van de kinderen zal, zolang de kinderen minderjarig zijn, alleen worden aangewend met toestemming van beide ouders.</w:t>
      </w:r>
    </w:p>
    <w:p w14:paraId="22E2FF8C" w14:textId="77777777" w:rsidR="003C4089" w:rsidRPr="00EC636A" w:rsidRDefault="003C4089" w:rsidP="00EC636A">
      <w:pPr>
        <w:jc w:val="both"/>
        <w:rPr>
          <w:rFonts w:ascii="Calibri Light" w:hAnsi="Calibri Light" w:cs="Calibri Light"/>
        </w:rPr>
      </w:pPr>
      <w:r w:rsidRPr="00EC636A">
        <w:rPr>
          <w:rFonts w:ascii="Calibri Light" w:hAnsi="Calibri Light" w:cs="Calibri Light"/>
        </w:rPr>
        <w:t>Het is uitdrukkelijk niet de bedoeling dat ouders enig saldo van een bankrekening ten name van (één van de) kinderen, aanwenden voor eigen gebruik. Indien dit wel geschiedt, dan is degene die deze opname verricht, verplicht op het eerste verzoek van de andere ouder het opgenomen bedrag terstond aan het desbetreffende kind te vergoeden.</w:t>
      </w:r>
    </w:p>
    <w:p w14:paraId="22E2FF8D" w14:textId="77777777" w:rsidR="003C4089" w:rsidRPr="00EC636A" w:rsidRDefault="003C4089" w:rsidP="00EC636A">
      <w:pPr>
        <w:jc w:val="both"/>
        <w:rPr>
          <w:rFonts w:ascii="Calibri Light" w:hAnsi="Calibri Light" w:cs="Calibri Light"/>
        </w:rPr>
      </w:pPr>
      <w:r w:rsidRPr="00EC636A">
        <w:rPr>
          <w:rFonts w:ascii="Calibri Light" w:hAnsi="Calibri Light" w:cs="Calibri Light"/>
        </w:rPr>
        <w:t>De  ‘vader’ en/ of ‘moeder’ heeft toegang tot de rekeningafschriften van de bankrekeningen ten name van de kinderen. Mocht één ouder geen toegang hebben, dan verschaft de andere ouder tenminste eenmaal per jaar inzage in (het verloop van) deze rekeningen.</w:t>
      </w:r>
    </w:p>
    <w:p w14:paraId="22E2FF8E" w14:textId="77777777" w:rsidR="003C4089" w:rsidRPr="00EC636A" w:rsidRDefault="003C4089" w:rsidP="00EC636A">
      <w:pPr>
        <w:jc w:val="both"/>
        <w:rPr>
          <w:rFonts w:ascii="Calibri Light" w:hAnsi="Calibri Light" w:cs="Calibri Light"/>
        </w:rPr>
      </w:pPr>
      <w:r w:rsidRPr="00EC636A">
        <w:rPr>
          <w:rFonts w:ascii="Calibri Light" w:hAnsi="Calibri Light" w:cs="Calibri Light"/>
        </w:rPr>
        <w:t>Het staat ieder van de ouders vrij om een nieuwe spaarrekening te openen op naam of ten behoeve van (één van) de kinderen.</w:t>
      </w:r>
    </w:p>
    <w:p w14:paraId="22E2FF8F" w14:textId="7C7C7E88"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Artikel</w:t>
      </w:r>
      <w:r w:rsidR="004E0427">
        <w:rPr>
          <w:rFonts w:ascii="Calibri Light" w:eastAsiaTheme="minorHAnsi" w:hAnsi="Calibri Light" w:cs="Calibri Light"/>
          <w:b/>
          <w:bCs/>
          <w:i w:val="0"/>
          <w:iCs/>
          <w:color w:val="318B98" w:themeColor="accent5" w:themeShade="BF"/>
          <w:sz w:val="22"/>
          <w:szCs w:val="22"/>
        </w:rPr>
        <w:t xml:space="preserve"> 4</w:t>
      </w:r>
      <w:r w:rsidRPr="00EC636A">
        <w:rPr>
          <w:rFonts w:ascii="Calibri Light" w:eastAsiaTheme="minorHAnsi" w:hAnsi="Calibri Light" w:cs="Calibri Light"/>
          <w:b/>
          <w:bCs/>
          <w:i w:val="0"/>
          <w:iCs/>
          <w:color w:val="318B98" w:themeColor="accent5" w:themeShade="BF"/>
          <w:sz w:val="22"/>
          <w:szCs w:val="22"/>
        </w:rPr>
        <w:t xml:space="preserve"> : </w:t>
      </w:r>
      <w:r w:rsidR="003C4089" w:rsidRPr="00EC636A">
        <w:rPr>
          <w:rFonts w:ascii="Calibri Light" w:eastAsiaTheme="minorHAnsi" w:hAnsi="Calibri Light" w:cs="Calibri Light"/>
          <w:b/>
          <w:bCs/>
          <w:i w:val="0"/>
          <w:iCs/>
          <w:color w:val="318B98" w:themeColor="accent5" w:themeShade="BF"/>
          <w:sz w:val="22"/>
          <w:szCs w:val="22"/>
        </w:rPr>
        <w:t>Verdeling van zorg- en opvoedingstaken</w:t>
      </w:r>
    </w:p>
    <w:p w14:paraId="22E2FF90"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Enkele overwegingen vooraf:</w:t>
      </w:r>
    </w:p>
    <w:p w14:paraId="22E2FF91" w14:textId="77777777" w:rsidR="003C4089" w:rsidRPr="00EC636A" w:rsidRDefault="003C4089" w:rsidP="00EC636A">
      <w:pPr>
        <w:pStyle w:val="Opsommingbullets"/>
        <w:jc w:val="both"/>
        <w:rPr>
          <w:rFonts w:ascii="Calibri Light" w:hAnsi="Calibri Light" w:cs="Calibri Light"/>
          <w:highlight w:val="yellow"/>
        </w:rPr>
      </w:pPr>
      <w:r w:rsidRPr="00EC636A">
        <w:rPr>
          <w:rFonts w:ascii="Calibri Light" w:hAnsi="Calibri Light" w:cs="Calibri Light"/>
          <w:highlight w:val="yellow"/>
        </w:rPr>
        <w:t>…</w:t>
      </w:r>
    </w:p>
    <w:p w14:paraId="22E2FF92" w14:textId="77777777" w:rsidR="003C4089" w:rsidRPr="00EC636A" w:rsidRDefault="003C4089" w:rsidP="00EC636A">
      <w:pPr>
        <w:pStyle w:val="Opsommingbullets"/>
        <w:jc w:val="both"/>
        <w:rPr>
          <w:rFonts w:ascii="Calibri Light" w:hAnsi="Calibri Light" w:cs="Calibri Light"/>
          <w:highlight w:val="yellow"/>
        </w:rPr>
      </w:pPr>
      <w:r w:rsidRPr="00EC636A">
        <w:rPr>
          <w:rFonts w:ascii="Calibri Light" w:hAnsi="Calibri Light" w:cs="Calibri Light"/>
          <w:highlight w:val="yellow"/>
        </w:rPr>
        <w:t>…</w:t>
      </w:r>
    </w:p>
    <w:p w14:paraId="22E2FF93"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De kinderen zullen normaliter volgens het volgende schema bij de ouder zijn welke de zorg- en opvoedingstaken voor zijn/haar rekening zal nemen:</w:t>
      </w:r>
    </w:p>
    <w:p w14:paraId="22E2FF94" w14:textId="77777777" w:rsidR="003C4089" w:rsidRPr="00EC636A" w:rsidRDefault="003C4089" w:rsidP="00EC636A">
      <w:pPr>
        <w:pStyle w:val="Geenafstand"/>
        <w:spacing w:line="276" w:lineRule="auto"/>
        <w:jc w:val="both"/>
        <w:rPr>
          <w:rFonts w:ascii="Calibri Light" w:hAnsi="Calibri Light" w:cs="Calibri Light"/>
          <w:b/>
          <w:i/>
        </w:rPr>
      </w:pPr>
    </w:p>
    <w:tbl>
      <w:tblPr>
        <w:tblStyle w:val="Rastertabel4-Accent6"/>
        <w:tblW w:w="0" w:type="auto"/>
        <w:tblInd w:w="0" w:type="dxa"/>
        <w:tblLook w:val="04A0" w:firstRow="1" w:lastRow="0" w:firstColumn="1" w:lastColumn="0" w:noHBand="0" w:noVBand="1"/>
      </w:tblPr>
      <w:tblGrid>
        <w:gridCol w:w="900"/>
        <w:gridCol w:w="1040"/>
        <w:gridCol w:w="975"/>
        <w:gridCol w:w="1151"/>
        <w:gridCol w:w="1196"/>
        <w:gridCol w:w="975"/>
        <w:gridCol w:w="998"/>
        <w:gridCol w:w="975"/>
      </w:tblGrid>
      <w:tr w:rsidR="003C4089" w:rsidRPr="00EC636A" w14:paraId="22E2FF9D" w14:textId="77777777" w:rsidTr="003C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hideMark/>
          </w:tcPr>
          <w:p w14:paraId="22E2FF95" w14:textId="77777777" w:rsidR="003C4089" w:rsidRPr="00EC636A" w:rsidRDefault="003C4089" w:rsidP="00EC636A">
            <w:pPr>
              <w:pStyle w:val="Geenafstand"/>
              <w:spacing w:line="276" w:lineRule="auto"/>
              <w:jc w:val="both"/>
              <w:rPr>
                <w:rFonts w:ascii="Calibri Light" w:hAnsi="Calibri Light" w:cs="Calibri Light"/>
                <w:b w:val="0"/>
                <w:bCs w:val="0"/>
              </w:rPr>
            </w:pPr>
            <w:r w:rsidRPr="00EC636A">
              <w:rPr>
                <w:rFonts w:ascii="Calibri Light" w:hAnsi="Calibri Light" w:cs="Calibri Light"/>
              </w:rPr>
              <w:t>Oneven week</w:t>
            </w:r>
          </w:p>
        </w:tc>
        <w:tc>
          <w:tcPr>
            <w:tcW w:w="1170" w:type="dxa"/>
            <w:hideMark/>
          </w:tcPr>
          <w:p w14:paraId="22E2FF96"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Maandag</w:t>
            </w:r>
          </w:p>
        </w:tc>
        <w:tc>
          <w:tcPr>
            <w:tcW w:w="1118" w:type="dxa"/>
            <w:hideMark/>
          </w:tcPr>
          <w:p w14:paraId="22E2FF97"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Dinsdag</w:t>
            </w:r>
          </w:p>
        </w:tc>
        <w:tc>
          <w:tcPr>
            <w:tcW w:w="1329" w:type="dxa"/>
            <w:hideMark/>
          </w:tcPr>
          <w:p w14:paraId="22E2FF98"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Woensdag</w:t>
            </w:r>
          </w:p>
        </w:tc>
        <w:tc>
          <w:tcPr>
            <w:tcW w:w="1378" w:type="dxa"/>
            <w:hideMark/>
          </w:tcPr>
          <w:p w14:paraId="22E2FF99"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Donderdag</w:t>
            </w:r>
          </w:p>
        </w:tc>
        <w:tc>
          <w:tcPr>
            <w:tcW w:w="1064" w:type="dxa"/>
            <w:hideMark/>
          </w:tcPr>
          <w:p w14:paraId="22E2FF9A"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Vrijdag</w:t>
            </w:r>
          </w:p>
        </w:tc>
        <w:tc>
          <w:tcPr>
            <w:tcW w:w="1147" w:type="dxa"/>
            <w:hideMark/>
          </w:tcPr>
          <w:p w14:paraId="22E2FF9B"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Zaterdag</w:t>
            </w:r>
          </w:p>
        </w:tc>
        <w:tc>
          <w:tcPr>
            <w:tcW w:w="1086" w:type="dxa"/>
            <w:hideMark/>
          </w:tcPr>
          <w:p w14:paraId="22E2FF9C"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Zondag</w:t>
            </w:r>
          </w:p>
        </w:tc>
      </w:tr>
      <w:tr w:rsidR="003C4089" w:rsidRPr="00EC636A" w14:paraId="22E2FFA6" w14:textId="77777777" w:rsidTr="003C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hideMark/>
          </w:tcPr>
          <w:p w14:paraId="22E2FF9E"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Voor school</w:t>
            </w:r>
          </w:p>
        </w:tc>
        <w:tc>
          <w:tcPr>
            <w:tcW w:w="117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9F"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18"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0"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2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1"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78"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2"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64"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3"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47"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4"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86"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5"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r>
      <w:tr w:rsidR="003C4089" w:rsidRPr="00EC636A" w14:paraId="22E2FFB0" w14:textId="77777777" w:rsidTr="003C4089">
        <w:tc>
          <w:tcPr>
            <w:cnfStyle w:val="001000000000" w:firstRow="0" w:lastRow="0" w:firstColumn="1" w:lastColumn="0" w:oddVBand="0" w:evenVBand="0" w:oddHBand="0" w:evenHBand="0" w:firstRowFirstColumn="0" w:firstRowLastColumn="0" w:lastRowFirstColumn="0" w:lastRowLastColumn="0"/>
            <w:tcW w:w="1444"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tcPr>
          <w:p w14:paraId="22E2FFA7"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Na school</w:t>
            </w:r>
          </w:p>
          <w:p w14:paraId="22E2FFA8"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p>
        </w:tc>
        <w:tc>
          <w:tcPr>
            <w:tcW w:w="117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9"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18"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A"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2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B"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78"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C"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64"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D"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47"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E"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86"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AF"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r>
      <w:tr w:rsidR="003C4089" w:rsidRPr="00EC636A" w14:paraId="22E2FFB9" w14:textId="77777777" w:rsidTr="003C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hideMark/>
          </w:tcPr>
          <w:p w14:paraId="22E2FFB1"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 xml:space="preserve">Na </w:t>
            </w:r>
            <w:proofErr w:type="spellStart"/>
            <w:r w:rsidRPr="00EC636A">
              <w:rPr>
                <w:rFonts w:ascii="Calibri Light" w:hAnsi="Calibri Light" w:cs="Calibri Light"/>
                <w:color w:val="FFFFFF" w:themeColor="background1"/>
              </w:rPr>
              <w:t>avond-eten</w:t>
            </w:r>
            <w:proofErr w:type="spellEnd"/>
            <w:r w:rsidRPr="00EC636A">
              <w:rPr>
                <w:rFonts w:ascii="Calibri Light" w:hAnsi="Calibri Light" w:cs="Calibri Light"/>
                <w:color w:val="FFFFFF" w:themeColor="background1"/>
              </w:rPr>
              <w:t xml:space="preserve"> en ’s nachts</w:t>
            </w:r>
          </w:p>
        </w:tc>
        <w:tc>
          <w:tcPr>
            <w:tcW w:w="117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B2"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18"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B3"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2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B4"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78"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B5"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64"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B6"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47"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B7"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86"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B8"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r>
    </w:tbl>
    <w:p w14:paraId="22E2FFBA" w14:textId="77777777" w:rsidR="003C4089" w:rsidRPr="00EC636A" w:rsidRDefault="003C4089" w:rsidP="00EC636A">
      <w:pPr>
        <w:pStyle w:val="Geenafstand"/>
        <w:spacing w:line="276" w:lineRule="auto"/>
        <w:jc w:val="both"/>
        <w:rPr>
          <w:rFonts w:ascii="Calibri Light" w:hAnsi="Calibri Light" w:cs="Calibri Light"/>
        </w:rPr>
      </w:pPr>
    </w:p>
    <w:tbl>
      <w:tblPr>
        <w:tblStyle w:val="Rastertabel4-Accent6"/>
        <w:tblW w:w="0" w:type="auto"/>
        <w:tblInd w:w="0" w:type="dxa"/>
        <w:tblLook w:val="04A0" w:firstRow="1" w:lastRow="0" w:firstColumn="1" w:lastColumn="0" w:noHBand="0" w:noVBand="1"/>
      </w:tblPr>
      <w:tblGrid>
        <w:gridCol w:w="847"/>
        <w:gridCol w:w="1049"/>
        <w:gridCol w:w="982"/>
        <w:gridCol w:w="1160"/>
        <w:gridCol w:w="1205"/>
        <w:gridCol w:w="981"/>
        <w:gridCol w:w="1005"/>
        <w:gridCol w:w="981"/>
      </w:tblGrid>
      <w:tr w:rsidR="003C4089" w:rsidRPr="00EC636A" w14:paraId="22E2FFC3" w14:textId="77777777" w:rsidTr="003C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hideMark/>
          </w:tcPr>
          <w:p w14:paraId="22E2FFBB" w14:textId="77777777" w:rsidR="003C4089" w:rsidRPr="00EC636A" w:rsidRDefault="003C4089" w:rsidP="00EC636A">
            <w:pPr>
              <w:pStyle w:val="Geenafstand"/>
              <w:spacing w:line="276" w:lineRule="auto"/>
              <w:jc w:val="both"/>
              <w:rPr>
                <w:rFonts w:ascii="Calibri Light" w:hAnsi="Calibri Light" w:cs="Calibri Light"/>
                <w:b w:val="0"/>
                <w:bCs w:val="0"/>
              </w:rPr>
            </w:pPr>
            <w:r w:rsidRPr="00EC636A">
              <w:rPr>
                <w:rFonts w:ascii="Calibri Light" w:hAnsi="Calibri Light" w:cs="Calibri Light"/>
              </w:rPr>
              <w:t>Even week</w:t>
            </w:r>
          </w:p>
        </w:tc>
        <w:tc>
          <w:tcPr>
            <w:tcW w:w="1170" w:type="dxa"/>
            <w:hideMark/>
          </w:tcPr>
          <w:p w14:paraId="22E2FFBC"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Maandag</w:t>
            </w:r>
          </w:p>
        </w:tc>
        <w:tc>
          <w:tcPr>
            <w:tcW w:w="1120" w:type="dxa"/>
            <w:hideMark/>
          </w:tcPr>
          <w:p w14:paraId="22E2FFBD"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Dinsdag</w:t>
            </w:r>
          </w:p>
        </w:tc>
        <w:tc>
          <w:tcPr>
            <w:tcW w:w="1329" w:type="dxa"/>
            <w:hideMark/>
          </w:tcPr>
          <w:p w14:paraId="22E2FFBE"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Woensdag</w:t>
            </w:r>
          </w:p>
        </w:tc>
        <w:tc>
          <w:tcPr>
            <w:tcW w:w="1378" w:type="dxa"/>
            <w:hideMark/>
          </w:tcPr>
          <w:p w14:paraId="22E2FFBF"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Donderdag</w:t>
            </w:r>
          </w:p>
        </w:tc>
        <w:tc>
          <w:tcPr>
            <w:tcW w:w="1069" w:type="dxa"/>
            <w:hideMark/>
          </w:tcPr>
          <w:p w14:paraId="22E2FFC0"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Vrijdag</w:t>
            </w:r>
          </w:p>
        </w:tc>
        <w:tc>
          <w:tcPr>
            <w:tcW w:w="1147" w:type="dxa"/>
            <w:hideMark/>
          </w:tcPr>
          <w:p w14:paraId="22E2FFC1"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Zaterdag</w:t>
            </w:r>
          </w:p>
        </w:tc>
        <w:tc>
          <w:tcPr>
            <w:tcW w:w="1090" w:type="dxa"/>
            <w:hideMark/>
          </w:tcPr>
          <w:p w14:paraId="22E2FFC2"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Zondag</w:t>
            </w:r>
          </w:p>
        </w:tc>
      </w:tr>
      <w:tr w:rsidR="003C4089" w:rsidRPr="00EC636A" w14:paraId="22E2FFCC" w14:textId="77777777" w:rsidTr="003C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hideMark/>
          </w:tcPr>
          <w:p w14:paraId="22E2FFC4"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lastRenderedPageBreak/>
              <w:t>Voor school</w:t>
            </w:r>
          </w:p>
        </w:tc>
        <w:tc>
          <w:tcPr>
            <w:tcW w:w="117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C5"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2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C6"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2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C7"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78"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C8"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C9"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47"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CA"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9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CB"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r>
      <w:tr w:rsidR="003C4089" w:rsidRPr="00EC636A" w14:paraId="22E2FFD6" w14:textId="77777777" w:rsidTr="003C4089">
        <w:tc>
          <w:tcPr>
            <w:cnfStyle w:val="001000000000" w:firstRow="0" w:lastRow="0" w:firstColumn="1" w:lastColumn="0" w:oddVBand="0" w:evenVBand="0" w:oddHBand="0" w:evenHBand="0" w:firstRowFirstColumn="0" w:firstRowLastColumn="0" w:lastRowFirstColumn="0" w:lastRowLastColumn="0"/>
            <w:tcW w:w="1433"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tcPr>
          <w:p w14:paraId="22E2FFCD"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Na school</w:t>
            </w:r>
          </w:p>
          <w:p w14:paraId="22E2FFCE"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p>
        </w:tc>
        <w:tc>
          <w:tcPr>
            <w:tcW w:w="117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CF"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2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0"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2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1"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78"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2"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3"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47"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4"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9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5" w14:textId="77777777" w:rsidR="003C4089" w:rsidRPr="00EC636A" w:rsidRDefault="003C4089" w:rsidP="00EC636A">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r>
      <w:tr w:rsidR="003C4089" w:rsidRPr="00EC636A" w14:paraId="22E2FFDF" w14:textId="77777777" w:rsidTr="003C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hideMark/>
          </w:tcPr>
          <w:p w14:paraId="22E2FFD7"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 xml:space="preserve">Na </w:t>
            </w:r>
            <w:proofErr w:type="spellStart"/>
            <w:r w:rsidRPr="00EC636A">
              <w:rPr>
                <w:rFonts w:ascii="Calibri Light" w:hAnsi="Calibri Light" w:cs="Calibri Light"/>
                <w:color w:val="FFFFFF" w:themeColor="background1"/>
              </w:rPr>
              <w:t>avond-eten</w:t>
            </w:r>
            <w:proofErr w:type="spellEnd"/>
            <w:r w:rsidRPr="00EC636A">
              <w:rPr>
                <w:rFonts w:ascii="Calibri Light" w:hAnsi="Calibri Light" w:cs="Calibri Light"/>
                <w:color w:val="FFFFFF" w:themeColor="background1"/>
              </w:rPr>
              <w:t xml:space="preserve"> en ’s nachts</w:t>
            </w:r>
          </w:p>
        </w:tc>
        <w:tc>
          <w:tcPr>
            <w:tcW w:w="117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8"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2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9"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2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A"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378"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B"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C"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147"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D"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c>
          <w:tcPr>
            <w:tcW w:w="1090"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hideMark/>
          </w:tcPr>
          <w:p w14:paraId="22E2FFDE" w14:textId="77777777" w:rsidR="003C4089" w:rsidRPr="00EC636A" w:rsidRDefault="003C4089" w:rsidP="00EC636A">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highlight w:val="yellow"/>
              </w:rPr>
            </w:pPr>
            <w:r w:rsidRPr="00EC636A">
              <w:rPr>
                <w:rFonts w:ascii="Calibri Light" w:hAnsi="Calibri Light" w:cs="Calibri Light"/>
                <w:highlight w:val="yellow"/>
              </w:rPr>
              <w:t>[vader/ moeder]</w:t>
            </w:r>
          </w:p>
        </w:tc>
      </w:tr>
    </w:tbl>
    <w:p w14:paraId="22E2FFE0" w14:textId="77777777" w:rsidR="003C4089" w:rsidRPr="00EC636A" w:rsidRDefault="003C4089" w:rsidP="00EC636A">
      <w:pPr>
        <w:pStyle w:val="Kop2"/>
        <w:jc w:val="both"/>
        <w:rPr>
          <w:rFonts w:ascii="Calibri Light" w:eastAsiaTheme="minorHAnsi" w:hAnsi="Calibri Light" w:cs="Calibri Light"/>
          <w:color w:val="318B98" w:themeColor="accent5" w:themeShade="BF"/>
          <w:sz w:val="22"/>
          <w:szCs w:val="22"/>
        </w:rPr>
      </w:pPr>
      <w:r w:rsidRPr="00EC636A">
        <w:rPr>
          <w:rFonts w:ascii="Calibri Light" w:eastAsiaTheme="minorHAnsi" w:hAnsi="Calibri Light" w:cs="Calibri Light"/>
          <w:color w:val="318B98" w:themeColor="accent5" w:themeShade="BF"/>
          <w:sz w:val="22"/>
          <w:szCs w:val="22"/>
        </w:rPr>
        <w:t>Schoolvakanties</w:t>
      </w:r>
    </w:p>
    <w:p w14:paraId="22E2FFE1"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ouders komen overeen dat tijdens de vakanties die korter duren dan 2 weken het basisschema van toepassing zal zijn. De overige vakanties zullen gelijk worden verdeeld. Daarbij heeft de moeder in de even jaren de eerste keus om te bepalen welke vakantieweken haar voorkeur hebben en de vader heeft in de oneven jaren de eerste keus. De kinderen zullen maximaal 3 weken aaneengesloten bij een ouder verblijven. </w:t>
      </w:r>
    </w:p>
    <w:p w14:paraId="22E2FFE2" w14:textId="77777777" w:rsidR="003C4089" w:rsidRPr="00EC636A" w:rsidRDefault="003C4089" w:rsidP="00EC636A">
      <w:pPr>
        <w:pStyle w:val="Geenafstand"/>
        <w:spacing w:line="276" w:lineRule="auto"/>
        <w:jc w:val="both"/>
        <w:rPr>
          <w:rFonts w:ascii="Calibri Light" w:hAnsi="Calibri Light" w:cs="Calibri Light"/>
        </w:rPr>
      </w:pPr>
    </w:p>
    <w:p w14:paraId="22E2FFE3"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Indien één van beide ouders langer dan 3 dagen aaneengesloten met de kinderen uit huis is, dan zal de andere ouder hierover in kennis worden gesteld.</w:t>
      </w:r>
    </w:p>
    <w:p w14:paraId="22E2FFE4" w14:textId="77777777" w:rsidR="003C4089" w:rsidRPr="00EC636A" w:rsidRDefault="003C4089" w:rsidP="00EC636A">
      <w:pPr>
        <w:pStyle w:val="Geenafstand"/>
        <w:spacing w:line="276" w:lineRule="auto"/>
        <w:jc w:val="both"/>
        <w:rPr>
          <w:rFonts w:ascii="Calibri Light" w:hAnsi="Calibri Light" w:cs="Calibri Light"/>
        </w:rPr>
      </w:pPr>
    </w:p>
    <w:p w14:paraId="22E2FFE5"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kinderen zullen niet eerder dan na onderling overleg tussen de ouders, met derden op vakantie gaan.</w:t>
      </w:r>
    </w:p>
    <w:p w14:paraId="22E2FFE6" w14:textId="77777777" w:rsidR="003C4089" w:rsidRPr="00EC636A" w:rsidRDefault="003C4089" w:rsidP="00EC636A">
      <w:pPr>
        <w:pStyle w:val="Kop2"/>
        <w:jc w:val="both"/>
        <w:rPr>
          <w:rFonts w:ascii="Calibri Light" w:eastAsiaTheme="minorHAnsi" w:hAnsi="Calibri Light" w:cs="Calibri Light"/>
          <w:color w:val="318B98" w:themeColor="accent5" w:themeShade="BF"/>
          <w:sz w:val="22"/>
          <w:szCs w:val="22"/>
        </w:rPr>
      </w:pPr>
      <w:r w:rsidRPr="00EC636A">
        <w:rPr>
          <w:rFonts w:ascii="Calibri Light" w:eastAsiaTheme="minorHAnsi" w:hAnsi="Calibri Light" w:cs="Calibri Light"/>
          <w:color w:val="318B98" w:themeColor="accent5" w:themeShade="BF"/>
          <w:sz w:val="22"/>
          <w:szCs w:val="22"/>
        </w:rPr>
        <w:t>Feestdagen</w:t>
      </w:r>
    </w:p>
    <w:p w14:paraId="22E2FFE7"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kinderen zullen de feestdagen conform onderstaand schema doorbrengen bij ouders.</w:t>
      </w:r>
    </w:p>
    <w:p w14:paraId="22E2FFE8"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 </w:t>
      </w:r>
    </w:p>
    <w:tbl>
      <w:tblPr>
        <w:tblStyle w:val="Rastertabel4-Accent6"/>
        <w:tblW w:w="0" w:type="auto"/>
        <w:tblInd w:w="0" w:type="dxa"/>
        <w:tblLook w:val="04A0" w:firstRow="1" w:lastRow="0" w:firstColumn="1" w:lastColumn="0" w:noHBand="0" w:noVBand="1"/>
      </w:tblPr>
      <w:tblGrid>
        <w:gridCol w:w="2405"/>
        <w:gridCol w:w="1769"/>
        <w:gridCol w:w="2051"/>
      </w:tblGrid>
      <w:tr w:rsidR="003C4089" w:rsidRPr="00EC636A" w14:paraId="22E2FFEC" w14:textId="77777777" w:rsidTr="003C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22E2FFE9" w14:textId="77777777" w:rsidR="003C4089" w:rsidRPr="00EC636A" w:rsidRDefault="003C4089" w:rsidP="00EC636A">
            <w:pPr>
              <w:pStyle w:val="Geenafstand"/>
              <w:spacing w:line="276" w:lineRule="auto"/>
              <w:jc w:val="both"/>
              <w:rPr>
                <w:rFonts w:ascii="Calibri Light" w:hAnsi="Calibri Light" w:cs="Calibri Light"/>
                <w:b w:val="0"/>
                <w:bCs w:val="0"/>
              </w:rPr>
            </w:pPr>
            <w:r w:rsidRPr="00EC636A">
              <w:rPr>
                <w:rFonts w:ascii="Calibri Light" w:hAnsi="Calibri Light" w:cs="Calibri Light"/>
              </w:rPr>
              <w:t>Feestdagen</w:t>
            </w:r>
          </w:p>
        </w:tc>
        <w:tc>
          <w:tcPr>
            <w:tcW w:w="1769" w:type="dxa"/>
            <w:hideMark/>
          </w:tcPr>
          <w:p w14:paraId="22E2FFEA"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Even jaren bij</w:t>
            </w:r>
          </w:p>
        </w:tc>
        <w:tc>
          <w:tcPr>
            <w:tcW w:w="2051" w:type="dxa"/>
            <w:hideMark/>
          </w:tcPr>
          <w:p w14:paraId="22E2FFEB" w14:textId="77777777" w:rsidR="003C4089" w:rsidRPr="00EC636A" w:rsidRDefault="003C4089" w:rsidP="00EC636A">
            <w:pPr>
              <w:pStyle w:val="Geenafstand"/>
              <w:spacing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EC636A">
              <w:rPr>
                <w:rFonts w:ascii="Calibri Light" w:hAnsi="Calibri Light" w:cs="Calibri Light"/>
              </w:rPr>
              <w:t>Oneven jaren bij</w:t>
            </w:r>
          </w:p>
        </w:tc>
      </w:tr>
      <w:tr w:rsidR="003C4089" w:rsidRPr="00EC636A" w14:paraId="22E2FFF0" w14:textId="77777777" w:rsidTr="003C40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2FFED"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 xml:space="preserve">1e Paasdag </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EE" w14:textId="6CB3B539" w:rsidR="003C4089" w:rsidRPr="00EC636A" w:rsidRDefault="00953CC7"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w:t>
            </w:r>
            <w:r w:rsidR="003C4089" w:rsidRPr="00EC636A">
              <w:rPr>
                <w:rFonts w:ascii="Calibri Light" w:hAnsi="Calibri Light" w:cs="Calibri Light"/>
                <w:lang w:eastAsia="nl-NL"/>
              </w:rPr>
              <w:t>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EF" w14:textId="158641F4" w:rsidR="003C4089" w:rsidRPr="00EC636A" w:rsidRDefault="00953CC7"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2FFF4" w14:textId="77777777" w:rsidTr="003C4089">
        <w:trPr>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2FFF1"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2e Paasdag</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F2" w14:textId="52FBA4F6" w:rsidR="003C4089" w:rsidRPr="00EC636A" w:rsidRDefault="00953CC7"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F3" w14:textId="22C0E681" w:rsidR="003C4089" w:rsidRPr="00EC636A" w:rsidRDefault="00953CC7"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2FFF8" w14:textId="77777777" w:rsidTr="003C40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2FFF5"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Koningsdag</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F6" w14:textId="2A7170DB" w:rsidR="003C4089" w:rsidRPr="00EC636A" w:rsidRDefault="00953CC7"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F7" w14:textId="07E10EBC" w:rsidR="003C4089" w:rsidRPr="00EC636A" w:rsidRDefault="00953CC7"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2FFFC" w14:textId="77777777" w:rsidTr="003C4089">
        <w:trPr>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2FFF9"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Hemelvaart</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FA" w14:textId="63BC7666" w:rsidR="003C4089" w:rsidRPr="00EC636A" w:rsidRDefault="00953CC7"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FB" w14:textId="511F3602" w:rsidR="003C4089" w:rsidRPr="00EC636A" w:rsidRDefault="00953CC7"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00" w14:textId="77777777" w:rsidTr="003C40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2FFFD"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Moederdag</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FE" w14:textId="208100B9" w:rsidR="003C4089" w:rsidRPr="00EC636A" w:rsidRDefault="00953CC7"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2FFFF" w14:textId="6B6803C4" w:rsidR="003C4089" w:rsidRPr="00EC636A" w:rsidRDefault="00953CC7"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04" w14:textId="77777777" w:rsidTr="003C4089">
        <w:trPr>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30001"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Vaderdag</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02" w14:textId="3EC4DD9B" w:rsidR="003C4089" w:rsidRPr="00EC636A" w:rsidRDefault="00953CC7"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03" w14:textId="56D10697" w:rsidR="003C4089" w:rsidRPr="00EC636A" w:rsidRDefault="00146310"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08" w14:textId="77777777" w:rsidTr="003C40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30005"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1e Pinksterdag</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06" w14:textId="516AF44F" w:rsidR="003C4089" w:rsidRPr="00EC636A" w:rsidRDefault="00953CC7"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07" w14:textId="31703DCD" w:rsidR="003C4089" w:rsidRPr="00EC636A" w:rsidRDefault="00146310"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0C" w14:textId="77777777" w:rsidTr="003C4089">
        <w:trPr>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30009"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2e Pinksterdag</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0A" w14:textId="0CC43EE5" w:rsidR="003C4089" w:rsidRPr="00EC636A" w:rsidRDefault="00953CC7"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0B" w14:textId="222C4476" w:rsidR="003C4089" w:rsidRPr="00EC636A" w:rsidRDefault="00146310"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10" w14:textId="77777777" w:rsidTr="003C40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3000D"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Sinterklaas op 5 december</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0E" w14:textId="1F239A01" w:rsidR="003C4089" w:rsidRPr="00EC636A" w:rsidRDefault="00953CC7"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0F" w14:textId="39F2199F" w:rsidR="003C4089" w:rsidRPr="00EC636A" w:rsidRDefault="00146310"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14" w14:textId="77777777" w:rsidTr="003C4089">
        <w:trPr>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30011"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Kerstavond</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12" w14:textId="79887F34" w:rsidR="003C4089" w:rsidRPr="00EC636A" w:rsidRDefault="00953CC7"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13" w14:textId="484586EF" w:rsidR="003C4089" w:rsidRPr="00EC636A" w:rsidRDefault="00146310"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18" w14:textId="77777777" w:rsidTr="003C40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30015"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1e Kerstdag</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16" w14:textId="7AE85DE0" w:rsidR="003C4089" w:rsidRPr="00EC636A" w:rsidRDefault="00953CC7"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17" w14:textId="3F891AF8" w:rsidR="003C4089" w:rsidRPr="00EC636A" w:rsidRDefault="00146310"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1C" w14:textId="77777777" w:rsidTr="003C4089">
        <w:trPr>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30019"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2e Kerstdag</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1A" w14:textId="54CD502A" w:rsidR="003C4089" w:rsidRPr="00EC636A" w:rsidRDefault="00953CC7"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1B" w14:textId="66FEC204" w:rsidR="003C4089" w:rsidRPr="00EC636A" w:rsidRDefault="00146310"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20" w14:textId="77777777" w:rsidTr="003C40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3001D"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proofErr w:type="spellStart"/>
            <w:r w:rsidRPr="00EC636A">
              <w:rPr>
                <w:rFonts w:ascii="Calibri Light" w:hAnsi="Calibri Light" w:cs="Calibri Light"/>
                <w:color w:val="FFFFFF" w:themeColor="background1"/>
              </w:rPr>
              <w:lastRenderedPageBreak/>
              <w:t>Oudjaarsdag</w:t>
            </w:r>
            <w:proofErr w:type="spellEnd"/>
            <w:r w:rsidRPr="00EC636A">
              <w:rPr>
                <w:rFonts w:ascii="Calibri Light" w:hAnsi="Calibri Light" w:cs="Calibri Light"/>
                <w:color w:val="FFFFFF" w:themeColor="background1"/>
              </w:rPr>
              <w:t>/avond</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1E" w14:textId="2141516B" w:rsidR="003C4089" w:rsidRPr="00EC636A" w:rsidRDefault="00146310"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1F" w14:textId="3D77313C" w:rsidR="003C4089" w:rsidRPr="00EC636A" w:rsidRDefault="00146310" w:rsidP="00EC636A">
            <w:pPr>
              <w:spacing w:after="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r w:rsidR="003C4089" w:rsidRPr="00EC636A" w14:paraId="22E30024" w14:textId="77777777" w:rsidTr="003C4089">
        <w:trPr>
          <w:trHeight w:val="27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shd w:val="clear" w:color="auto" w:fill="0989B1" w:themeFill="accent6"/>
            <w:noWrap/>
            <w:hideMark/>
          </w:tcPr>
          <w:p w14:paraId="22E30021" w14:textId="77777777" w:rsidR="003C4089" w:rsidRPr="00EC636A" w:rsidRDefault="003C4089" w:rsidP="00EC636A">
            <w:pPr>
              <w:pStyle w:val="Geenafstand"/>
              <w:spacing w:line="276" w:lineRule="auto"/>
              <w:jc w:val="both"/>
              <w:rPr>
                <w:rFonts w:ascii="Calibri Light" w:hAnsi="Calibri Light" w:cs="Calibri Light"/>
                <w:color w:val="FFFFFF" w:themeColor="background1"/>
              </w:rPr>
            </w:pPr>
            <w:r w:rsidRPr="00EC636A">
              <w:rPr>
                <w:rFonts w:ascii="Calibri Light" w:hAnsi="Calibri Light" w:cs="Calibri Light"/>
                <w:color w:val="FFFFFF" w:themeColor="background1"/>
              </w:rPr>
              <w:t>Nieuwjaarsdag</w:t>
            </w:r>
          </w:p>
        </w:tc>
        <w:tc>
          <w:tcPr>
            <w:tcW w:w="1769"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22" w14:textId="7E3CF958" w:rsidR="003C4089" w:rsidRPr="00EC636A" w:rsidRDefault="00146310"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c>
          <w:tcPr>
            <w:tcW w:w="2051" w:type="dxa"/>
            <w:tc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tcBorders>
            <w:noWrap/>
            <w:hideMark/>
          </w:tcPr>
          <w:p w14:paraId="22E30023" w14:textId="7FF4BC11" w:rsidR="003C4089" w:rsidRPr="00EC636A" w:rsidRDefault="00146310" w:rsidP="00EC636A">
            <w:pPr>
              <w:spacing w:after="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eastAsia="nl-NL"/>
              </w:rPr>
            </w:pPr>
            <w:r w:rsidRPr="00EC636A">
              <w:rPr>
                <w:rFonts w:ascii="Calibri Light" w:hAnsi="Calibri Light" w:cs="Calibri Light"/>
                <w:lang w:eastAsia="nl-NL"/>
              </w:rPr>
              <w:t>Vader</w:t>
            </w:r>
            <w:r>
              <w:rPr>
                <w:rFonts w:ascii="Calibri Light" w:hAnsi="Calibri Light" w:cs="Calibri Light"/>
                <w:lang w:eastAsia="nl-NL"/>
              </w:rPr>
              <w:t>/moeder</w:t>
            </w:r>
          </w:p>
        </w:tc>
      </w:tr>
    </w:tbl>
    <w:p w14:paraId="22E30025" w14:textId="77777777" w:rsidR="003C4089" w:rsidRPr="00EC636A" w:rsidRDefault="003C4089" w:rsidP="00EC636A">
      <w:pPr>
        <w:pStyle w:val="Geenafstand"/>
        <w:spacing w:line="276" w:lineRule="auto"/>
        <w:jc w:val="both"/>
        <w:rPr>
          <w:rFonts w:ascii="Calibri Light" w:hAnsi="Calibri Light" w:cs="Calibri Light"/>
        </w:rPr>
      </w:pPr>
    </w:p>
    <w:p w14:paraId="22E30026"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ouders komen inzake de feestdagen overeen dat de kinderen ‘s ochtends om </w:t>
      </w:r>
      <w:r w:rsidRPr="00EC636A">
        <w:rPr>
          <w:rFonts w:ascii="Calibri Light" w:hAnsi="Calibri Light" w:cs="Calibri Light"/>
          <w:color w:val="FF6600"/>
        </w:rPr>
        <w:t>[XX:XX]</w:t>
      </w:r>
      <w:r w:rsidRPr="00EC636A">
        <w:rPr>
          <w:rFonts w:ascii="Calibri Light" w:hAnsi="Calibri Light" w:cs="Calibri Light"/>
        </w:rPr>
        <w:t xml:space="preserve"> uur van verblijfplaats zullen wisselen. ’s Avonds om </w:t>
      </w:r>
      <w:r w:rsidRPr="00EC636A">
        <w:rPr>
          <w:rFonts w:ascii="Calibri Light" w:hAnsi="Calibri Light" w:cs="Calibri Light"/>
          <w:color w:val="FF6600"/>
        </w:rPr>
        <w:t>[XX:XX]</w:t>
      </w:r>
      <w:r w:rsidRPr="00EC636A">
        <w:rPr>
          <w:rFonts w:ascii="Calibri Light" w:hAnsi="Calibri Light" w:cs="Calibri Light"/>
        </w:rPr>
        <w:t xml:space="preserve"> uur zullen ze terugkeren naar de ouder waar zij conform het basisschema verblijven.</w:t>
      </w:r>
    </w:p>
    <w:p w14:paraId="22E30027" w14:textId="77777777" w:rsidR="003C4089" w:rsidRPr="00EC636A" w:rsidRDefault="003C4089" w:rsidP="00EC636A">
      <w:pPr>
        <w:pStyle w:val="Geenafstand"/>
        <w:spacing w:line="276" w:lineRule="auto"/>
        <w:jc w:val="both"/>
        <w:rPr>
          <w:rFonts w:ascii="Calibri Light" w:hAnsi="Calibri Light" w:cs="Calibri Light"/>
        </w:rPr>
      </w:pPr>
    </w:p>
    <w:p w14:paraId="22E30028"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kunnen hiervan in gezamenlijk overleg afwijken.</w:t>
      </w:r>
    </w:p>
    <w:p w14:paraId="22E30029" w14:textId="77777777" w:rsidR="003C4089" w:rsidRPr="00EC636A" w:rsidRDefault="003C4089" w:rsidP="00EC636A">
      <w:pPr>
        <w:pStyle w:val="Kop2"/>
        <w:jc w:val="both"/>
        <w:rPr>
          <w:rFonts w:ascii="Calibri Light" w:eastAsiaTheme="minorHAnsi" w:hAnsi="Calibri Light" w:cs="Calibri Light"/>
          <w:color w:val="318B98" w:themeColor="accent5" w:themeShade="BF"/>
          <w:sz w:val="22"/>
          <w:szCs w:val="22"/>
        </w:rPr>
      </w:pPr>
      <w:r w:rsidRPr="00EC636A">
        <w:rPr>
          <w:rFonts w:ascii="Calibri Light" w:eastAsiaTheme="minorHAnsi" w:hAnsi="Calibri Light" w:cs="Calibri Light"/>
          <w:color w:val="318B98" w:themeColor="accent5" w:themeShade="BF"/>
          <w:sz w:val="22"/>
          <w:szCs w:val="22"/>
        </w:rPr>
        <w:t>Verjaardagen en familiefeesten</w:t>
      </w:r>
    </w:p>
    <w:p w14:paraId="22E3002A"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Over het verjaardagspartijtje/kinderfeest maken de ouders minimaal 2 maanden van tevoren afspraken met elkaar.</w:t>
      </w:r>
    </w:p>
    <w:p w14:paraId="22E3002B" w14:textId="77777777" w:rsidR="003C4089" w:rsidRPr="00EC636A" w:rsidRDefault="003C4089" w:rsidP="00EC636A">
      <w:pPr>
        <w:pStyle w:val="Geenafstand"/>
        <w:spacing w:line="276" w:lineRule="auto"/>
        <w:jc w:val="both"/>
        <w:rPr>
          <w:rFonts w:ascii="Calibri Light" w:hAnsi="Calibri Light" w:cs="Calibri Light"/>
        </w:rPr>
      </w:pPr>
    </w:p>
    <w:p w14:paraId="22E3002C"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feitelijke verjaardag van de kinderen wordt in de oneven jaren bij de moeder gevierd en in de even jaren bij de vader. Tijdens de feitelijke verjaardag, dan wel de dag waarop deze wordt gevierd, mag de andere ouder op bezoek komen.</w:t>
      </w:r>
    </w:p>
    <w:p w14:paraId="22E3002D" w14:textId="77777777" w:rsidR="003C4089" w:rsidRPr="00EC636A" w:rsidRDefault="003C4089" w:rsidP="00EC636A">
      <w:pPr>
        <w:pStyle w:val="Geenafstand"/>
        <w:spacing w:line="276" w:lineRule="auto"/>
        <w:jc w:val="both"/>
        <w:rPr>
          <w:rFonts w:ascii="Calibri Light" w:hAnsi="Calibri Light" w:cs="Calibri Light"/>
        </w:rPr>
      </w:pPr>
    </w:p>
    <w:p w14:paraId="22E3002E"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komen overeen dat de kinderen op de feitelijke geboortedag van vader, moeder, opa’s, oma’s, ooms en tantes in de gelegenheid gesteld worden om op deze dag aanwezig te zijn. Tevens hebben beide ouders de intentie om bij speciale gelegenheden binnen de familie van beide zijden de kinderen hier naartoe te laten gaan.</w:t>
      </w:r>
    </w:p>
    <w:p w14:paraId="22E3002F" w14:textId="10D19BA1"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w:t>
      </w:r>
      <w:r w:rsidR="004E0427">
        <w:rPr>
          <w:rFonts w:ascii="Calibri Light" w:eastAsiaTheme="minorHAnsi" w:hAnsi="Calibri Light" w:cs="Calibri Light"/>
          <w:b/>
          <w:bCs/>
          <w:i w:val="0"/>
          <w:iCs/>
          <w:color w:val="318B98" w:themeColor="accent5" w:themeShade="BF"/>
          <w:sz w:val="22"/>
          <w:szCs w:val="22"/>
        </w:rPr>
        <w:t>5</w:t>
      </w:r>
      <w:r w:rsidRPr="00EC636A">
        <w:rPr>
          <w:rFonts w:ascii="Calibri Light" w:eastAsiaTheme="minorHAnsi" w:hAnsi="Calibri Light" w:cs="Calibri Light"/>
          <w:b/>
          <w:bCs/>
          <w:i w:val="0"/>
          <w:iCs/>
          <w:color w:val="318B98" w:themeColor="accent5" w:themeShade="BF"/>
          <w:sz w:val="22"/>
          <w:szCs w:val="22"/>
        </w:rPr>
        <w:t xml:space="preserve">: </w:t>
      </w:r>
      <w:r w:rsidR="003C4089" w:rsidRPr="00EC636A">
        <w:rPr>
          <w:rFonts w:ascii="Calibri Light" w:eastAsiaTheme="minorHAnsi" w:hAnsi="Calibri Light" w:cs="Calibri Light"/>
          <w:b/>
          <w:bCs/>
          <w:i w:val="0"/>
          <w:iCs/>
          <w:color w:val="318B98" w:themeColor="accent5" w:themeShade="BF"/>
          <w:sz w:val="22"/>
          <w:szCs w:val="22"/>
        </w:rPr>
        <w:t>School en opleiding</w:t>
      </w:r>
    </w:p>
    <w:p w14:paraId="22E30030"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De ouders maken in onderling overleg gezamenlijk een keuze voor een (type) school. De kinderen worden, afhankelijk van hun leeftijd, bij deze besluitvorming betrokken.</w:t>
      </w:r>
    </w:p>
    <w:p w14:paraId="22E30031" w14:textId="77777777" w:rsidR="003C4089" w:rsidRPr="00EC636A" w:rsidRDefault="003C4089" w:rsidP="00EC636A">
      <w:pPr>
        <w:pStyle w:val="Geenafstand"/>
        <w:spacing w:line="276" w:lineRule="auto"/>
        <w:jc w:val="both"/>
        <w:rPr>
          <w:rFonts w:ascii="Calibri Light" w:hAnsi="Calibri Light" w:cs="Calibri Light"/>
          <w:bCs/>
        </w:rPr>
      </w:pPr>
    </w:p>
    <w:p w14:paraId="22E30032"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De ouders zien er allebei op toe dat de kinderen hun huiswerk maken.</w:t>
      </w:r>
    </w:p>
    <w:p w14:paraId="22E30033" w14:textId="77777777" w:rsidR="003C4089" w:rsidRPr="00EC636A" w:rsidRDefault="003C4089" w:rsidP="00EC636A">
      <w:pPr>
        <w:pStyle w:val="Geenafstand"/>
        <w:spacing w:line="276" w:lineRule="auto"/>
        <w:jc w:val="both"/>
        <w:rPr>
          <w:rFonts w:ascii="Calibri Light" w:hAnsi="Calibri Light" w:cs="Calibri Light"/>
          <w:bCs/>
        </w:rPr>
      </w:pPr>
    </w:p>
    <w:p w14:paraId="22E30034"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spreken met elkaar af dat zij alle relevante informatie, aangaande de school en de opleiding van de kinderen, direct aan elkaar verstrekken. Dit betreft bijvoorbeeld rapporten, ouderavonden, of huiswerk en geldt alleen voor zover de andere ouder deze informatie niet zelf rechtstreeks ontvangt.</w:t>
      </w:r>
    </w:p>
    <w:p w14:paraId="22E30035" w14:textId="77777777" w:rsidR="003C4089" w:rsidRPr="00EC636A" w:rsidRDefault="003C4089" w:rsidP="00EC636A">
      <w:pPr>
        <w:pStyle w:val="Geenafstand"/>
        <w:spacing w:line="276" w:lineRule="auto"/>
        <w:jc w:val="both"/>
        <w:rPr>
          <w:rFonts w:ascii="Calibri Light" w:hAnsi="Calibri Light" w:cs="Calibri Light"/>
          <w:bCs/>
        </w:rPr>
      </w:pPr>
    </w:p>
    <w:p w14:paraId="22E30036"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Ten aanzien van de ouderavonden stemmen de ouders vooraf met elkaar af of zij deze avond al dan niet gezamenlijk bezoeken.</w:t>
      </w:r>
    </w:p>
    <w:p w14:paraId="22E30037" w14:textId="0A16B630"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w:t>
      </w:r>
      <w:r w:rsidR="004E0427">
        <w:rPr>
          <w:rFonts w:ascii="Calibri Light" w:eastAsiaTheme="minorHAnsi" w:hAnsi="Calibri Light" w:cs="Calibri Light"/>
          <w:b/>
          <w:bCs/>
          <w:i w:val="0"/>
          <w:iCs/>
          <w:color w:val="318B98" w:themeColor="accent5" w:themeShade="BF"/>
          <w:sz w:val="22"/>
          <w:szCs w:val="22"/>
        </w:rPr>
        <w:t>6</w:t>
      </w:r>
      <w:r w:rsidRPr="00EC636A">
        <w:rPr>
          <w:rFonts w:ascii="Calibri Light" w:eastAsiaTheme="minorHAnsi" w:hAnsi="Calibri Light" w:cs="Calibri Light"/>
          <w:b/>
          <w:bCs/>
          <w:i w:val="0"/>
          <w:iCs/>
          <w:color w:val="318B98" w:themeColor="accent5" w:themeShade="BF"/>
          <w:sz w:val="22"/>
          <w:szCs w:val="22"/>
        </w:rPr>
        <w:t xml:space="preserve">: </w:t>
      </w:r>
      <w:r w:rsidR="003C4089" w:rsidRPr="00EC636A">
        <w:rPr>
          <w:rFonts w:ascii="Calibri Light" w:eastAsiaTheme="minorHAnsi" w:hAnsi="Calibri Light" w:cs="Calibri Light"/>
          <w:b/>
          <w:bCs/>
          <w:i w:val="0"/>
          <w:iCs/>
          <w:color w:val="318B98" w:themeColor="accent5" w:themeShade="BF"/>
          <w:sz w:val="22"/>
          <w:szCs w:val="22"/>
        </w:rPr>
        <w:t>Ziekte ouders</w:t>
      </w:r>
    </w:p>
    <w:p w14:paraId="22E30038"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Wanneer één van de ouders niet in staat is om de feitelijke verzorging van de kinderen op zich te nemen, dan neemt (indien mogelijk) de andere ouder de zorgtaken tijdelijk over.</w:t>
      </w:r>
    </w:p>
    <w:p w14:paraId="22E30039" w14:textId="5FB0F9F6"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lastRenderedPageBreak/>
        <w:t xml:space="preserve">Artikel </w:t>
      </w:r>
      <w:r w:rsidR="004E0427">
        <w:rPr>
          <w:rFonts w:ascii="Calibri Light" w:eastAsiaTheme="minorHAnsi" w:hAnsi="Calibri Light" w:cs="Calibri Light"/>
          <w:b/>
          <w:bCs/>
          <w:i w:val="0"/>
          <w:iCs/>
          <w:color w:val="318B98" w:themeColor="accent5" w:themeShade="BF"/>
          <w:sz w:val="22"/>
          <w:szCs w:val="22"/>
        </w:rPr>
        <w:t>7</w:t>
      </w:r>
      <w:r w:rsidRPr="00EC636A">
        <w:rPr>
          <w:rFonts w:ascii="Calibri Light" w:eastAsiaTheme="minorHAnsi" w:hAnsi="Calibri Light" w:cs="Calibri Light"/>
          <w:b/>
          <w:bCs/>
          <w:i w:val="0"/>
          <w:iCs/>
          <w:color w:val="318B98" w:themeColor="accent5" w:themeShade="BF"/>
          <w:sz w:val="22"/>
          <w:szCs w:val="22"/>
        </w:rPr>
        <w:t xml:space="preserve">: </w:t>
      </w:r>
      <w:r w:rsidR="003C4089" w:rsidRPr="00EC636A">
        <w:rPr>
          <w:rFonts w:ascii="Calibri Light" w:eastAsiaTheme="minorHAnsi" w:hAnsi="Calibri Light" w:cs="Calibri Light"/>
          <w:b/>
          <w:bCs/>
          <w:i w:val="0"/>
          <w:iCs/>
          <w:color w:val="318B98" w:themeColor="accent5" w:themeShade="BF"/>
          <w:sz w:val="22"/>
          <w:szCs w:val="22"/>
        </w:rPr>
        <w:t>Ziekte van een kind</w:t>
      </w:r>
    </w:p>
    <w:p w14:paraId="22E3003A"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Als een kind ziek wordt dan neemt de ouder waar het kind verblijft de zorg op zich tot het kind beter is, dan wel in staat is om te wisselen naar de andere ouder.</w:t>
      </w:r>
    </w:p>
    <w:p w14:paraId="22E3003B" w14:textId="77777777" w:rsidR="003C4089" w:rsidRPr="00EC636A" w:rsidRDefault="003C4089" w:rsidP="00EC636A">
      <w:pPr>
        <w:pStyle w:val="Geenafstand"/>
        <w:spacing w:line="276" w:lineRule="auto"/>
        <w:jc w:val="both"/>
        <w:rPr>
          <w:rFonts w:ascii="Calibri Light" w:hAnsi="Calibri Light" w:cs="Calibri Light"/>
        </w:rPr>
      </w:pPr>
    </w:p>
    <w:p w14:paraId="22E3003C" w14:textId="77777777" w:rsidR="003C4089" w:rsidRPr="00EC636A" w:rsidRDefault="003C4089" w:rsidP="00EC636A">
      <w:pPr>
        <w:pStyle w:val="Geenafstand"/>
        <w:spacing w:line="276" w:lineRule="auto"/>
        <w:jc w:val="both"/>
        <w:rPr>
          <w:rFonts w:ascii="Calibri Light" w:hAnsi="Calibri Light" w:cs="Calibri Light"/>
        </w:rPr>
      </w:pPr>
    </w:p>
    <w:p w14:paraId="22E3003D"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zullen elkaar terstond informeren over de ziekte van het kind. Mocht de ouder, daar waar het kind niet verblijft, het wenselijk achten dat het kind gezien wordt door een arts, dan zal deze ouder in de gelegenheid gesteld worden om met het kind naar een arts te gaan.</w:t>
      </w:r>
    </w:p>
    <w:p w14:paraId="22E3003E" w14:textId="77777777" w:rsidR="003C4089" w:rsidRPr="00EC636A" w:rsidRDefault="003C4089" w:rsidP="00EC636A">
      <w:pPr>
        <w:pStyle w:val="Geenafstand"/>
        <w:spacing w:line="276" w:lineRule="auto"/>
        <w:jc w:val="both"/>
        <w:rPr>
          <w:rFonts w:ascii="Calibri Light" w:hAnsi="Calibri Light" w:cs="Calibri Light"/>
        </w:rPr>
      </w:pPr>
    </w:p>
    <w:p w14:paraId="22E3003F"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Ieder van de ouders heeft toegang tot een ziek kind dat verpleegd wordt.</w:t>
      </w:r>
    </w:p>
    <w:p w14:paraId="22E30040" w14:textId="23B9B654"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8: </w:t>
      </w:r>
      <w:r w:rsidR="003C4089" w:rsidRPr="00EC636A">
        <w:rPr>
          <w:rFonts w:ascii="Calibri Light" w:eastAsiaTheme="minorHAnsi" w:hAnsi="Calibri Light" w:cs="Calibri Light"/>
          <w:b/>
          <w:bCs/>
          <w:i w:val="0"/>
          <w:iCs/>
          <w:color w:val="318B98" w:themeColor="accent5" w:themeShade="BF"/>
          <w:sz w:val="22"/>
          <w:szCs w:val="22"/>
        </w:rPr>
        <w:t>Bijzondere gebeurtenissen</w:t>
      </w:r>
    </w:p>
    <w:p w14:paraId="22E30041"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De ouders stellen elkaar in de gelegenheid om aanwezig te zijn bij alle bijzondere gebeurtenissen aangaande het kind, o.a. zijnde:</w:t>
      </w:r>
    </w:p>
    <w:p w14:paraId="22E30042"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uitvoeringen</w:t>
      </w:r>
    </w:p>
    <w:p w14:paraId="22E30043"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eindmusical</w:t>
      </w:r>
    </w:p>
    <w:p w14:paraId="22E30044"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informatiedagen/avonden</w:t>
      </w:r>
    </w:p>
    <w:p w14:paraId="22E30045"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diploma-uitreiking</w:t>
      </w:r>
    </w:p>
    <w:p w14:paraId="22E30046" w14:textId="7FBD015B"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9: </w:t>
      </w:r>
      <w:r w:rsidR="003C4089" w:rsidRPr="00EC636A">
        <w:rPr>
          <w:rFonts w:ascii="Calibri Light" w:eastAsiaTheme="minorHAnsi" w:hAnsi="Calibri Light" w:cs="Calibri Light"/>
          <w:b/>
          <w:bCs/>
          <w:i w:val="0"/>
          <w:iCs/>
          <w:color w:val="318B98" w:themeColor="accent5" w:themeShade="BF"/>
          <w:sz w:val="22"/>
          <w:szCs w:val="22"/>
        </w:rPr>
        <w:t>Bezoek huis- tandarts/specialist</w:t>
      </w:r>
    </w:p>
    <w:p w14:paraId="22E30047"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kinderen zullen worden ingeschreven bij de huis-/tandartsen praktijk bij de ouder bij wie het kind staat ingeschreven in het gemeentelijke register.</w:t>
      </w:r>
    </w:p>
    <w:p w14:paraId="22E30048" w14:textId="77777777" w:rsidR="003C4089" w:rsidRPr="00EC636A" w:rsidRDefault="003C4089" w:rsidP="00EC636A">
      <w:pPr>
        <w:pStyle w:val="Geenafstand"/>
        <w:spacing w:line="276" w:lineRule="auto"/>
        <w:jc w:val="both"/>
        <w:rPr>
          <w:rFonts w:ascii="Calibri Light" w:hAnsi="Calibri Light" w:cs="Calibri Light"/>
        </w:rPr>
      </w:pPr>
    </w:p>
    <w:p w14:paraId="22E30049"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 waar het kind op dat moment verblijft zal, indien dit noodzakelijk is, een afspraak maken bij de huisarts/specialist en samen met het kind naar de huisarts/specialist gaan. De andere ouder zal hierover worden geïnformeerd. De ouders zullen over vervolg afspraken per situatie nadere afspraken met elkaar maken.</w:t>
      </w:r>
    </w:p>
    <w:p w14:paraId="22E3004A" w14:textId="77777777" w:rsidR="003C4089" w:rsidRPr="00EC636A" w:rsidRDefault="003C4089" w:rsidP="00EC636A">
      <w:pPr>
        <w:pStyle w:val="Geenafstand"/>
        <w:spacing w:line="276" w:lineRule="auto"/>
        <w:jc w:val="both"/>
        <w:rPr>
          <w:rFonts w:ascii="Calibri Light" w:hAnsi="Calibri Light" w:cs="Calibri Light"/>
        </w:rPr>
      </w:pPr>
    </w:p>
    <w:p w14:paraId="22E3004B"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w:t>
      </w:r>
      <w:r w:rsidRPr="00EC636A">
        <w:rPr>
          <w:rFonts w:ascii="Calibri Light" w:hAnsi="Calibri Light" w:cs="Calibri Light"/>
          <w:highlight w:val="yellow"/>
        </w:rPr>
        <w:t>[vader/moeder]</w:t>
      </w:r>
      <w:r w:rsidRPr="00EC636A">
        <w:rPr>
          <w:rFonts w:ascii="Calibri Light" w:hAnsi="Calibri Light" w:cs="Calibri Light"/>
        </w:rPr>
        <w:t xml:space="preserve"> regelt dat de kinderen </w:t>
      </w:r>
      <w:r w:rsidRPr="00EC636A">
        <w:rPr>
          <w:rFonts w:ascii="Calibri Light" w:hAnsi="Calibri Light" w:cs="Calibri Light"/>
          <w:highlight w:val="yellow"/>
        </w:rPr>
        <w:t>[X]</w:t>
      </w:r>
      <w:r w:rsidRPr="00EC636A">
        <w:rPr>
          <w:rFonts w:ascii="Calibri Light" w:hAnsi="Calibri Light" w:cs="Calibri Light"/>
        </w:rPr>
        <w:t xml:space="preserve"> keer per jaar de tandarts bezoeken. </w:t>
      </w:r>
    </w:p>
    <w:p w14:paraId="22E3004C" w14:textId="6EE777C4"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10: </w:t>
      </w:r>
      <w:r w:rsidR="003C4089" w:rsidRPr="00EC636A">
        <w:rPr>
          <w:rFonts w:ascii="Calibri Light" w:eastAsiaTheme="minorHAnsi" w:hAnsi="Calibri Light" w:cs="Calibri Light"/>
          <w:b/>
          <w:bCs/>
          <w:i w:val="0"/>
          <w:iCs/>
          <w:color w:val="318B98" w:themeColor="accent5" w:themeShade="BF"/>
          <w:sz w:val="22"/>
          <w:szCs w:val="22"/>
        </w:rPr>
        <w:t>Legitimatiebewijs</w:t>
      </w:r>
    </w:p>
    <w:p w14:paraId="22E3004D"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kinderen </w:t>
      </w:r>
      <w:r w:rsidRPr="00EC636A">
        <w:rPr>
          <w:rFonts w:ascii="Calibri Light" w:hAnsi="Calibri Light" w:cs="Calibri Light"/>
          <w:highlight w:val="yellow"/>
        </w:rPr>
        <w:t>[hebben/krijgen]</w:t>
      </w:r>
      <w:r w:rsidRPr="00EC636A">
        <w:rPr>
          <w:rFonts w:ascii="Calibri Light" w:hAnsi="Calibri Light" w:cs="Calibri Light"/>
        </w:rPr>
        <w:t xml:space="preserve"> een eigen </w:t>
      </w:r>
      <w:r w:rsidRPr="00EC636A">
        <w:rPr>
          <w:rFonts w:ascii="Calibri Light" w:hAnsi="Calibri Light" w:cs="Calibri Light"/>
          <w:highlight w:val="yellow"/>
        </w:rPr>
        <w:t>[paspoort/identiteitskaart]</w:t>
      </w:r>
      <w:r w:rsidRPr="00EC636A">
        <w:rPr>
          <w:rFonts w:ascii="Calibri Light" w:hAnsi="Calibri Light" w:cs="Calibri Light"/>
        </w:rPr>
        <w:t>. De ouder waar het kind staat ingeschreven zal zorg dragen voor verlenging van bovengenoemd document. De ouders komen overeen dat zij onvoorwaardelijk hun medewerking zullen verlenen bij het aanvragen of verlengen van dit document.</w:t>
      </w:r>
    </w:p>
    <w:p w14:paraId="22E3004E" w14:textId="42162373"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11: </w:t>
      </w:r>
      <w:r w:rsidR="003C4089" w:rsidRPr="00EC636A">
        <w:rPr>
          <w:rFonts w:ascii="Calibri Light" w:eastAsiaTheme="minorHAnsi" w:hAnsi="Calibri Light" w:cs="Calibri Light"/>
          <w:b/>
          <w:bCs/>
          <w:i w:val="0"/>
          <w:iCs/>
          <w:color w:val="318B98" w:themeColor="accent5" w:themeShade="BF"/>
          <w:sz w:val="22"/>
          <w:szCs w:val="22"/>
        </w:rPr>
        <w:t>Verzekeringen</w:t>
      </w:r>
    </w:p>
    <w:p w14:paraId="22E3004F"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moeder/vader zal de kinderen op haar/zijn polis tegen wettelijke aansprakelijkheid verzekerd houden en aan vader een kopie van het geldende </w:t>
      </w:r>
      <w:proofErr w:type="spellStart"/>
      <w:r w:rsidRPr="00EC636A">
        <w:rPr>
          <w:rFonts w:ascii="Calibri Light" w:hAnsi="Calibri Light" w:cs="Calibri Light"/>
        </w:rPr>
        <w:t>polisblad</w:t>
      </w:r>
      <w:proofErr w:type="spellEnd"/>
      <w:r w:rsidRPr="00EC636A">
        <w:rPr>
          <w:rFonts w:ascii="Calibri Light" w:hAnsi="Calibri Light" w:cs="Calibri Light"/>
        </w:rPr>
        <w:t xml:space="preserve"> ter beschikking stellen.</w:t>
      </w:r>
    </w:p>
    <w:p w14:paraId="22E30050" w14:textId="77777777" w:rsidR="003C4089" w:rsidRPr="00EC636A" w:rsidRDefault="003C4089" w:rsidP="00EC636A">
      <w:pPr>
        <w:pStyle w:val="Geenafstand"/>
        <w:spacing w:line="276" w:lineRule="auto"/>
        <w:jc w:val="both"/>
        <w:rPr>
          <w:rFonts w:ascii="Calibri Light" w:hAnsi="Calibri Light" w:cs="Calibri Light"/>
        </w:rPr>
      </w:pPr>
    </w:p>
    <w:p w14:paraId="22E30051"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highlight w:val="yellow"/>
        </w:rPr>
        <w:t>[Of]</w:t>
      </w:r>
    </w:p>
    <w:p w14:paraId="22E30052" w14:textId="77777777" w:rsidR="003C4089" w:rsidRPr="00EC636A" w:rsidRDefault="003C4089" w:rsidP="00EC636A">
      <w:pPr>
        <w:pStyle w:val="Geenafstand"/>
        <w:spacing w:line="276" w:lineRule="auto"/>
        <w:jc w:val="both"/>
        <w:rPr>
          <w:rFonts w:ascii="Calibri Light" w:hAnsi="Calibri Light" w:cs="Calibri Light"/>
        </w:rPr>
      </w:pPr>
    </w:p>
    <w:p w14:paraId="22E30053"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lastRenderedPageBreak/>
        <w:t>De ouders zorgen er voor dat de kinderen bij hen beiden tegen wettelijke aansprakelijkheid zijn verzekerd. Zij zullen ieder afzonderlijk een WA-verzekering voor de kinderen afsluiten.</w:t>
      </w:r>
    </w:p>
    <w:p w14:paraId="22E30054" w14:textId="77777777" w:rsidR="003C4089" w:rsidRPr="00EC636A" w:rsidRDefault="003C4089" w:rsidP="00EC636A">
      <w:pPr>
        <w:pStyle w:val="Geenafstand"/>
        <w:spacing w:line="276" w:lineRule="auto"/>
        <w:jc w:val="both"/>
        <w:rPr>
          <w:rFonts w:ascii="Calibri Light" w:hAnsi="Calibri Light" w:cs="Calibri Light"/>
        </w:rPr>
      </w:pPr>
    </w:p>
    <w:p w14:paraId="22E30055"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kinderen zullen op de polis van de </w:t>
      </w:r>
      <w:r w:rsidRPr="00EC636A">
        <w:rPr>
          <w:rFonts w:ascii="Calibri Light" w:hAnsi="Calibri Light" w:cs="Calibri Light"/>
          <w:highlight w:val="yellow"/>
        </w:rPr>
        <w:t>[moeder/vader]</w:t>
      </w:r>
      <w:r w:rsidRPr="00EC636A">
        <w:rPr>
          <w:rFonts w:ascii="Calibri Light" w:hAnsi="Calibri Light" w:cs="Calibri Light"/>
        </w:rPr>
        <w:t xml:space="preserve"> tegen ziektekosten verzekerd zijn.</w:t>
      </w:r>
    </w:p>
    <w:p w14:paraId="22E30056" w14:textId="77777777" w:rsidR="003C4089" w:rsidRPr="00EC636A" w:rsidRDefault="003C4089" w:rsidP="00EC636A">
      <w:pPr>
        <w:pStyle w:val="Geenafstand"/>
        <w:spacing w:line="276" w:lineRule="auto"/>
        <w:jc w:val="both"/>
        <w:rPr>
          <w:rFonts w:ascii="Calibri Light" w:hAnsi="Calibri Light" w:cs="Calibri Light"/>
        </w:rPr>
      </w:pPr>
    </w:p>
    <w:p w14:paraId="22E30057"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ouders spreken af dat de lopende uitvaartverzekering zal worden voortgezet ten behoeve van de kinderen. </w:t>
      </w:r>
    </w:p>
    <w:p w14:paraId="22E30058" w14:textId="05A64082"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12: </w:t>
      </w:r>
      <w:r w:rsidR="003C4089" w:rsidRPr="00EC636A">
        <w:rPr>
          <w:rFonts w:ascii="Calibri Light" w:eastAsiaTheme="minorHAnsi" w:hAnsi="Calibri Light" w:cs="Calibri Light"/>
          <w:b/>
          <w:bCs/>
          <w:i w:val="0"/>
          <w:iCs/>
          <w:color w:val="318B98" w:themeColor="accent5" w:themeShade="BF"/>
          <w:sz w:val="22"/>
          <w:szCs w:val="22"/>
        </w:rPr>
        <w:t>Sport, muziek en andere hobby’s</w:t>
      </w:r>
    </w:p>
    <w:p w14:paraId="22E30059"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spreken over de sport en hobby’s van de kinderen het volgende met elkaar af:</w:t>
      </w:r>
    </w:p>
    <w:p w14:paraId="22E3005A"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 alwaar het kind verblijft zal zorg dragen voor de begeleiding van het kind naar sport en/of hobby activiteiten.</w:t>
      </w:r>
    </w:p>
    <w:p w14:paraId="22E3005B" w14:textId="77777777" w:rsidR="003C4089" w:rsidRPr="00EC636A" w:rsidRDefault="003C4089" w:rsidP="00EC636A">
      <w:pPr>
        <w:pStyle w:val="Geenafstand"/>
        <w:spacing w:line="276" w:lineRule="auto"/>
        <w:jc w:val="both"/>
        <w:rPr>
          <w:rFonts w:ascii="Calibri Light" w:hAnsi="Calibri Light" w:cs="Calibri Light"/>
        </w:rPr>
      </w:pPr>
    </w:p>
    <w:p w14:paraId="22E3005C"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benodigdheden voor de sport/hobby’s van het kind/de kinderen worden door de ouders samen aangeschaft.</w:t>
      </w:r>
    </w:p>
    <w:p w14:paraId="22E3005D" w14:textId="5CA170E8"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13: </w:t>
      </w:r>
      <w:r w:rsidR="003C4089" w:rsidRPr="00EC636A">
        <w:rPr>
          <w:rFonts w:ascii="Calibri Light" w:eastAsiaTheme="minorHAnsi" w:hAnsi="Calibri Light" w:cs="Calibri Light"/>
          <w:b/>
          <w:bCs/>
          <w:i w:val="0"/>
          <w:iCs/>
          <w:color w:val="318B98" w:themeColor="accent5" w:themeShade="BF"/>
          <w:sz w:val="22"/>
          <w:szCs w:val="22"/>
        </w:rPr>
        <w:t>Huisdieren</w:t>
      </w:r>
    </w:p>
    <w:p w14:paraId="22E3005E"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ouders spreken met elkaar af dat de kinderen het reeds in het huishouden aanwezige </w:t>
      </w:r>
      <w:r w:rsidRPr="00EC636A">
        <w:rPr>
          <w:rFonts w:ascii="Calibri Light" w:hAnsi="Calibri Light" w:cs="Calibri Light"/>
          <w:highlight w:val="yellow"/>
        </w:rPr>
        <w:t>[huisdier]</w:t>
      </w:r>
      <w:r w:rsidRPr="00EC636A">
        <w:rPr>
          <w:rFonts w:ascii="Calibri Light" w:hAnsi="Calibri Light" w:cs="Calibri Light"/>
        </w:rPr>
        <w:t xml:space="preserve"> mogen houden. Het volgende wordt afgesproken inzake </w:t>
      </w:r>
      <w:r w:rsidRPr="00EC636A">
        <w:rPr>
          <w:rFonts w:ascii="Calibri Light" w:hAnsi="Calibri Light" w:cs="Calibri Light"/>
          <w:highlight w:val="yellow"/>
        </w:rPr>
        <w:t>[omgangsregeling en kosten]</w:t>
      </w:r>
      <w:r w:rsidRPr="00EC636A">
        <w:rPr>
          <w:rFonts w:ascii="Calibri Light" w:hAnsi="Calibri Light" w:cs="Calibri Light"/>
        </w:rPr>
        <w:t>.</w:t>
      </w:r>
    </w:p>
    <w:p w14:paraId="22E3005F" w14:textId="17C590DD"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14: </w:t>
      </w:r>
      <w:r w:rsidR="003C4089" w:rsidRPr="00EC636A">
        <w:rPr>
          <w:rFonts w:ascii="Calibri Light" w:eastAsiaTheme="minorHAnsi" w:hAnsi="Calibri Light" w:cs="Calibri Light"/>
          <w:b/>
          <w:bCs/>
          <w:i w:val="0"/>
          <w:iCs/>
          <w:color w:val="318B98" w:themeColor="accent5" w:themeShade="BF"/>
          <w:sz w:val="22"/>
          <w:szCs w:val="22"/>
        </w:rPr>
        <w:t>Geloofsovertuiging</w:t>
      </w:r>
    </w:p>
    <w:p w14:paraId="22E30060"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ouders spreken met elkaar af dat zij de geloofsovertuiging van elkaar zullen respecteren. Indien en voor zover deze overtuiging bepaalde gebruiken met zich meebrengt zal uitsluitend na toestemming van beide ouders het betreffende kind/de kinderen bij een ieder van de ouders de vrijheid en de mogelijkheid krijgen om deze gebruiken volgens zijn/haar/hun overtuiging uit te oefenen. </w:t>
      </w:r>
    </w:p>
    <w:p w14:paraId="22E30061" w14:textId="109D20A4"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15: </w:t>
      </w:r>
      <w:r w:rsidR="00D1254C">
        <w:rPr>
          <w:rFonts w:ascii="Calibri Light" w:eastAsiaTheme="minorHAnsi" w:hAnsi="Calibri Light" w:cs="Calibri Light"/>
          <w:b/>
          <w:bCs/>
          <w:i w:val="0"/>
          <w:iCs/>
          <w:color w:val="318B98" w:themeColor="accent5" w:themeShade="BF"/>
          <w:sz w:val="22"/>
          <w:szCs w:val="22"/>
        </w:rPr>
        <w:t>goed ouderschap</w:t>
      </w:r>
    </w:p>
    <w:p w14:paraId="22E30062"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 bij wie de kinderen verblijven, zal een aanvaardbare wijze van contact met de ouder waar het kind op dat moment niet verblijft, via bijvoorbeeld telefoon of Whatsapp/ e-mail, toestaan en waar nodig ondersteunen.</w:t>
      </w:r>
    </w:p>
    <w:p w14:paraId="22E30063" w14:textId="77777777" w:rsidR="003C4089" w:rsidRPr="00EC636A" w:rsidRDefault="003C4089" w:rsidP="00EC636A">
      <w:pPr>
        <w:pStyle w:val="Geenafstand"/>
        <w:spacing w:line="276" w:lineRule="auto"/>
        <w:jc w:val="both"/>
        <w:rPr>
          <w:rFonts w:ascii="Calibri Light" w:hAnsi="Calibri Light" w:cs="Calibri Light"/>
        </w:rPr>
      </w:pPr>
    </w:p>
    <w:p w14:paraId="22E30064"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Namen als vader/moeder/papa/mama zullen uitsluitend voor de ouders gereserveerd blijven. Dit kan uitsluitend anders zijn, indien de andere ouder met een afwijkende afspraak hiermee instemt.</w:t>
      </w:r>
    </w:p>
    <w:p w14:paraId="22E30065" w14:textId="77777777" w:rsidR="003C4089" w:rsidRPr="00EC636A" w:rsidRDefault="003C4089" w:rsidP="00EC636A">
      <w:pPr>
        <w:pStyle w:val="Geenafstand"/>
        <w:spacing w:line="276" w:lineRule="auto"/>
        <w:jc w:val="both"/>
        <w:rPr>
          <w:rFonts w:ascii="Calibri Light" w:hAnsi="Calibri Light" w:cs="Calibri Light"/>
        </w:rPr>
      </w:pPr>
    </w:p>
    <w:p w14:paraId="22E30066"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spreken af de berichten over de kinderen rechtstreeks met elkaar te zullen communiceren en niet via de tussenkomst van de kinderen/het kind.</w:t>
      </w:r>
    </w:p>
    <w:p w14:paraId="22E30067" w14:textId="77777777" w:rsidR="003C4089" w:rsidRPr="00EC636A" w:rsidRDefault="003C4089" w:rsidP="00EC636A">
      <w:pPr>
        <w:pStyle w:val="Geenafstand"/>
        <w:spacing w:line="276" w:lineRule="auto"/>
        <w:jc w:val="both"/>
        <w:rPr>
          <w:rFonts w:ascii="Calibri Light" w:hAnsi="Calibri Light" w:cs="Calibri Light"/>
        </w:rPr>
      </w:pPr>
    </w:p>
    <w:p w14:paraId="22E30068"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spreken met elkaar af dat de ene ouder het contact tussen de kinderen en de familieleden van de andere ouder niet in de weg zal staan.</w:t>
      </w:r>
    </w:p>
    <w:p w14:paraId="22E30069" w14:textId="435D032B"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lastRenderedPageBreak/>
        <w:t xml:space="preserve">Artikel 16: </w:t>
      </w:r>
      <w:r w:rsidR="003C4089" w:rsidRPr="00EC636A">
        <w:rPr>
          <w:rFonts w:ascii="Calibri Light" w:eastAsiaTheme="minorHAnsi" w:hAnsi="Calibri Light" w:cs="Calibri Light"/>
          <w:b/>
          <w:bCs/>
          <w:i w:val="0"/>
          <w:iCs/>
          <w:color w:val="318B98" w:themeColor="accent5" w:themeShade="BF"/>
          <w:sz w:val="22"/>
          <w:szCs w:val="22"/>
        </w:rPr>
        <w:t>Nieuwe partner</w:t>
      </w:r>
    </w:p>
    <w:p w14:paraId="22E3006A"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Op het moment dat een ouder een nieuwe partner heeft, dan zal hij/zij de andere ouder hiervan in kennis stellen, alvorens de kinderen hiervan op de hoogte gesteld worden.</w:t>
      </w:r>
    </w:p>
    <w:p w14:paraId="22E3006B" w14:textId="77777777" w:rsidR="003C4089" w:rsidRPr="00EC636A" w:rsidRDefault="003C4089" w:rsidP="00EC636A">
      <w:pPr>
        <w:pStyle w:val="Geenafstand"/>
        <w:spacing w:line="276" w:lineRule="auto"/>
        <w:jc w:val="both"/>
        <w:rPr>
          <w:rFonts w:ascii="Calibri Light" w:hAnsi="Calibri Light" w:cs="Calibri Light"/>
        </w:rPr>
      </w:pPr>
    </w:p>
    <w:p w14:paraId="22E3006C"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Beide ouders zullen de kinderen pas met een nieuwe partner kennis laten maken, op het moment dat er sprake is van een serieuze relatie.</w:t>
      </w:r>
    </w:p>
    <w:p w14:paraId="22E3006D" w14:textId="77777777" w:rsidR="003C4089" w:rsidRPr="00EC636A" w:rsidRDefault="003C4089" w:rsidP="00EC636A">
      <w:pPr>
        <w:pStyle w:val="Geenafstand"/>
        <w:spacing w:line="276" w:lineRule="auto"/>
        <w:jc w:val="both"/>
        <w:rPr>
          <w:rFonts w:ascii="Calibri Light" w:hAnsi="Calibri Light" w:cs="Calibri Light"/>
        </w:rPr>
      </w:pPr>
    </w:p>
    <w:p w14:paraId="22E3006E"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zullen zich inspannen en er voor waken dat een nieuwe partner of een andere derde niet op een negatieve wijze hun ouderschap beïnvloedt.</w:t>
      </w:r>
    </w:p>
    <w:p w14:paraId="22E3006F" w14:textId="77407522"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17: </w:t>
      </w:r>
      <w:r w:rsidR="003C4089" w:rsidRPr="00EC636A">
        <w:rPr>
          <w:rFonts w:ascii="Calibri Light" w:eastAsiaTheme="minorHAnsi" w:hAnsi="Calibri Light" w:cs="Calibri Light"/>
          <w:b/>
          <w:bCs/>
          <w:i w:val="0"/>
          <w:iCs/>
          <w:color w:val="318B98" w:themeColor="accent5" w:themeShade="BF"/>
          <w:sz w:val="22"/>
          <w:szCs w:val="22"/>
        </w:rPr>
        <w:t xml:space="preserve">Overdracht </w:t>
      </w:r>
      <w:r w:rsidR="00FC01D6">
        <w:rPr>
          <w:rFonts w:ascii="Calibri Light" w:eastAsiaTheme="minorHAnsi" w:hAnsi="Calibri Light" w:cs="Calibri Light"/>
          <w:b/>
          <w:bCs/>
          <w:i w:val="0"/>
          <w:iCs/>
          <w:color w:val="318B98" w:themeColor="accent5" w:themeShade="BF"/>
          <w:sz w:val="22"/>
          <w:szCs w:val="22"/>
        </w:rPr>
        <w:t>kinderen</w:t>
      </w:r>
    </w:p>
    <w:p w14:paraId="22E30070"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 kinderen worden in principe gebracht naar de ouder waar ze gaan verblijven en zij worden teruggebracht door de ouder waar de kinderen verbleven. </w:t>
      </w:r>
    </w:p>
    <w:p w14:paraId="22E30071" w14:textId="77777777" w:rsidR="003C4089" w:rsidRPr="00EC636A" w:rsidRDefault="003C4089" w:rsidP="00EC636A">
      <w:pPr>
        <w:pStyle w:val="Geenafstand"/>
        <w:spacing w:line="276" w:lineRule="auto"/>
        <w:jc w:val="both"/>
        <w:rPr>
          <w:rFonts w:ascii="Calibri Light" w:hAnsi="Calibri Light" w:cs="Calibri Light"/>
        </w:rPr>
      </w:pPr>
    </w:p>
    <w:p w14:paraId="22E30072"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Voor abonnementen, rapporten, brieven van school, </w:t>
      </w:r>
      <w:proofErr w:type="spellStart"/>
      <w:r w:rsidRPr="00EC636A">
        <w:rPr>
          <w:rFonts w:ascii="Calibri Light" w:hAnsi="Calibri Light" w:cs="Calibri Light"/>
        </w:rPr>
        <w:t>OV-kaarten</w:t>
      </w:r>
      <w:proofErr w:type="spellEnd"/>
      <w:r w:rsidRPr="00EC636A">
        <w:rPr>
          <w:rFonts w:ascii="Calibri Light" w:hAnsi="Calibri Light" w:cs="Calibri Light"/>
        </w:rPr>
        <w:t>, belangrijke papieren, medicijnen, etc. (d.w.z. die dingen die belangrijk zijn voor de kinderen om bij de hand te hebben en waarvan geen duplicaten zijn) schaffen de ouders een "heen</w:t>
      </w:r>
      <w:r w:rsidRPr="00EC636A">
        <w:rPr>
          <w:rFonts w:ascii="Calibri Light" w:hAnsi="Calibri Light" w:cs="Calibri Light"/>
        </w:rPr>
        <w:noBreakHyphen/>
        <w:t xml:space="preserve"> en weer” tas aan. Deze tas gaat steeds mee met de kinderen. Ook schoenen, (winter)jassen en speciale sportkleding verhuizen steeds met de kinderen mee.</w:t>
      </w:r>
    </w:p>
    <w:p w14:paraId="22E30073" w14:textId="50DB13BF"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18: </w:t>
      </w:r>
      <w:r w:rsidR="003C4089" w:rsidRPr="00EC636A">
        <w:rPr>
          <w:rFonts w:ascii="Calibri Light" w:eastAsiaTheme="minorHAnsi" w:hAnsi="Calibri Light" w:cs="Calibri Light"/>
          <w:b/>
          <w:bCs/>
          <w:i w:val="0"/>
          <w:iCs/>
          <w:color w:val="318B98" w:themeColor="accent5" w:themeShade="BF"/>
          <w:sz w:val="22"/>
          <w:szCs w:val="22"/>
        </w:rPr>
        <w:t>Communicatie</w:t>
      </w:r>
    </w:p>
    <w:p w14:paraId="22E30074"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Beide ouders hebben de verplichting elkaar voldoende te informeren. De ouders houden zich aan de wettelijke informatieplicht. Zij informeren elkaar bij het wisselen van de verblijfplaats van de kinderen.</w:t>
      </w:r>
    </w:p>
    <w:p w14:paraId="22E30075" w14:textId="77777777" w:rsidR="003C4089" w:rsidRPr="00EC636A" w:rsidRDefault="003C4089" w:rsidP="00EC636A">
      <w:pPr>
        <w:pStyle w:val="Geenafstand"/>
        <w:spacing w:line="276" w:lineRule="auto"/>
        <w:jc w:val="both"/>
        <w:rPr>
          <w:rFonts w:ascii="Calibri Light" w:hAnsi="Calibri Light" w:cs="Calibri Light"/>
          <w:bCs/>
        </w:rPr>
      </w:pPr>
    </w:p>
    <w:p w14:paraId="22E30076"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Tussendoor zal informatie uitgewisseld worden zo vaak als dat nodig is.</w:t>
      </w:r>
    </w:p>
    <w:p w14:paraId="22E30077" w14:textId="77777777" w:rsidR="003C4089" w:rsidRPr="00EC636A" w:rsidRDefault="003C4089" w:rsidP="00EC636A">
      <w:pPr>
        <w:pStyle w:val="Geenafstand"/>
        <w:spacing w:line="276" w:lineRule="auto"/>
        <w:jc w:val="both"/>
        <w:rPr>
          <w:rFonts w:ascii="Calibri Light" w:hAnsi="Calibri Light" w:cs="Calibri Light"/>
          <w:bCs/>
        </w:rPr>
      </w:pPr>
    </w:p>
    <w:p w14:paraId="22E30078"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highlight w:val="yellow"/>
        </w:rPr>
        <w:t>[Of]</w:t>
      </w:r>
    </w:p>
    <w:p w14:paraId="22E30079" w14:textId="77777777" w:rsidR="003C4089" w:rsidRPr="00EC636A" w:rsidRDefault="003C4089" w:rsidP="00EC636A">
      <w:pPr>
        <w:pStyle w:val="Geenafstand"/>
        <w:spacing w:line="276" w:lineRule="auto"/>
        <w:jc w:val="both"/>
        <w:rPr>
          <w:rFonts w:ascii="Calibri Light" w:hAnsi="Calibri Light" w:cs="Calibri Light"/>
          <w:bCs/>
        </w:rPr>
      </w:pPr>
    </w:p>
    <w:p w14:paraId="22E3007A"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rPr>
        <w:t xml:space="preserve">De ouders zullen elkaar tenminste </w:t>
      </w:r>
      <w:r w:rsidRPr="00EC636A">
        <w:rPr>
          <w:rFonts w:ascii="Calibri Light" w:hAnsi="Calibri Light" w:cs="Calibri Light"/>
          <w:highlight w:val="yellow"/>
        </w:rPr>
        <w:t>[X]</w:t>
      </w:r>
      <w:r w:rsidRPr="00EC636A">
        <w:rPr>
          <w:rFonts w:ascii="Calibri Light" w:hAnsi="Calibri Light" w:cs="Calibri Light"/>
        </w:rPr>
        <w:t xml:space="preserve"> per jaar buiten de aanwezigheid van de kinderen met elkaar overleg plegen, ten einde elkaar te informeren en te consulteren. </w:t>
      </w:r>
      <w:r w:rsidRPr="00EC636A">
        <w:rPr>
          <w:rFonts w:ascii="Calibri Light" w:hAnsi="Calibri Light" w:cs="Calibri Light"/>
          <w:highlight w:val="yellow"/>
        </w:rPr>
        <w:t>[Eventueel aanvullen …]</w:t>
      </w:r>
    </w:p>
    <w:p w14:paraId="22E3007B" w14:textId="02B8652E"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19: </w:t>
      </w:r>
      <w:r w:rsidR="003C4089" w:rsidRPr="00EC636A">
        <w:rPr>
          <w:rFonts w:ascii="Calibri Light" w:eastAsiaTheme="minorHAnsi" w:hAnsi="Calibri Light" w:cs="Calibri Light"/>
          <w:b/>
          <w:bCs/>
          <w:i w:val="0"/>
          <w:iCs/>
          <w:color w:val="318B98" w:themeColor="accent5" w:themeShade="BF"/>
          <w:sz w:val="22"/>
          <w:szCs w:val="22"/>
        </w:rPr>
        <w:t>Twee-ouder-beslissingen</w:t>
      </w:r>
    </w:p>
    <w:p w14:paraId="22E3007C"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Alle belangrijke zaken betreffende de kinderen, zoals schoolkeuze, dokters</w:t>
      </w:r>
      <w:r w:rsidRPr="00EC636A">
        <w:rPr>
          <w:rFonts w:ascii="Calibri Light" w:hAnsi="Calibri Light" w:cs="Calibri Light"/>
        </w:rPr>
        <w:softHyphen/>
        <w:t>keuze, clubs en overige regelmatig terugkerende vrijetijdsbestedingen zullen niet eerder dan na overleg tussen de ouders geregeld worden.</w:t>
      </w:r>
    </w:p>
    <w:p w14:paraId="22E3007D" w14:textId="77777777" w:rsidR="003C4089" w:rsidRPr="00EC636A" w:rsidRDefault="003C4089" w:rsidP="00EC636A">
      <w:pPr>
        <w:pStyle w:val="Geenafstand"/>
        <w:spacing w:line="276" w:lineRule="auto"/>
        <w:jc w:val="both"/>
        <w:rPr>
          <w:rFonts w:ascii="Calibri Light" w:hAnsi="Calibri Light" w:cs="Calibri Light"/>
        </w:rPr>
      </w:pPr>
    </w:p>
    <w:p w14:paraId="22E3007E"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Tevens worden er samen afspraken gemaakt over:</w:t>
      </w:r>
    </w:p>
    <w:p w14:paraId="22E3007F"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thuiskomtijden, bedtijd, gametijden;</w:t>
      </w:r>
    </w:p>
    <w:p w14:paraId="22E30080"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opvoedstijlen, eetgewoonten;</w:t>
      </w:r>
    </w:p>
    <w:p w14:paraId="22E30081"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hoogte van het zakgeld;</w:t>
      </w:r>
    </w:p>
    <w:p w14:paraId="22E30082"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lastRenderedPageBreak/>
        <w:t>aanvullende ondersteuning voor school;</w:t>
      </w:r>
    </w:p>
    <w:p w14:paraId="22E30083" w14:textId="77777777" w:rsidR="003C4089" w:rsidRPr="00EC636A" w:rsidRDefault="003C4089" w:rsidP="00EC636A">
      <w:pPr>
        <w:pStyle w:val="Opsommingbullets"/>
        <w:jc w:val="both"/>
        <w:rPr>
          <w:rFonts w:ascii="Calibri Light" w:hAnsi="Calibri Light" w:cs="Calibri Light"/>
        </w:rPr>
      </w:pPr>
      <w:r w:rsidRPr="00EC636A">
        <w:rPr>
          <w:rFonts w:ascii="Calibri Light" w:hAnsi="Calibri Light" w:cs="Calibri Light"/>
        </w:rPr>
        <w:t>ondersteuning door professionals, zoals kindercoach, logopedist, etc.</w:t>
      </w:r>
    </w:p>
    <w:p w14:paraId="22E30084" w14:textId="77777777" w:rsidR="003C4089" w:rsidRPr="00EC636A" w:rsidRDefault="003C4089" w:rsidP="00EC636A">
      <w:pPr>
        <w:pStyle w:val="Opsommingbullets"/>
        <w:jc w:val="both"/>
        <w:rPr>
          <w:rFonts w:ascii="Calibri Light" w:hAnsi="Calibri Light" w:cs="Calibri Light"/>
          <w:highlight w:val="yellow"/>
        </w:rPr>
      </w:pPr>
      <w:r w:rsidRPr="00EC636A">
        <w:rPr>
          <w:rFonts w:ascii="Calibri Light" w:hAnsi="Calibri Light" w:cs="Calibri Light"/>
          <w:highlight w:val="yellow"/>
        </w:rPr>
        <w:t>[…]</w:t>
      </w:r>
    </w:p>
    <w:p w14:paraId="22E30085"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bepalen samen of de kinderen een piercing, dan wel een tatoeage mogen laten zetten.</w:t>
      </w:r>
    </w:p>
    <w:p w14:paraId="22E30086"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ouders bepalen samen of en wanneer de kinderen tabak en/of alcohol mogen nuttigen.</w:t>
      </w:r>
    </w:p>
    <w:p w14:paraId="22E30087" w14:textId="77777777" w:rsidR="003C4089" w:rsidRPr="00EC636A" w:rsidRDefault="003C4089" w:rsidP="00EC636A">
      <w:pPr>
        <w:pStyle w:val="Geenafstand"/>
        <w:spacing w:line="276" w:lineRule="auto"/>
        <w:jc w:val="both"/>
        <w:rPr>
          <w:rFonts w:ascii="Calibri Light" w:hAnsi="Calibri Light" w:cs="Calibri Light"/>
        </w:rPr>
      </w:pPr>
    </w:p>
    <w:p w14:paraId="22E30088"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 beslissingen waar beide ouders verantwoordelijk voor zijn, wordt altijd met de andere ouder overlegd (per telefoon of via persoonlijk overleg).</w:t>
      </w:r>
    </w:p>
    <w:p w14:paraId="22E30089" w14:textId="3588A7E1"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20: </w:t>
      </w:r>
      <w:r w:rsidR="003C4089" w:rsidRPr="00EC636A">
        <w:rPr>
          <w:rFonts w:ascii="Calibri Light" w:eastAsiaTheme="minorHAnsi" w:hAnsi="Calibri Light" w:cs="Calibri Light"/>
          <w:b/>
          <w:bCs/>
          <w:i w:val="0"/>
          <w:iCs/>
          <w:color w:val="318B98" w:themeColor="accent5" w:themeShade="BF"/>
          <w:sz w:val="22"/>
          <w:szCs w:val="22"/>
        </w:rPr>
        <w:t>Spoedgevallen</w:t>
      </w:r>
    </w:p>
    <w:p w14:paraId="22E3008A"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Over zaken die betrekking hebben op de directe geestelijke of lichamelijke gezondheid van de kinderen, zal altijd, zonder overleg, direct hulp plaatsvinden. De andere ouder wordt hiervan direct op de hoogte gebracht.</w:t>
      </w:r>
    </w:p>
    <w:p w14:paraId="22E30094" w14:textId="23D878AE"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21: </w:t>
      </w:r>
      <w:r w:rsidR="003C4089" w:rsidRPr="00EC636A">
        <w:rPr>
          <w:rFonts w:ascii="Calibri Light" w:eastAsiaTheme="minorHAnsi" w:hAnsi="Calibri Light" w:cs="Calibri Light"/>
          <w:b/>
          <w:bCs/>
          <w:i w:val="0"/>
          <w:iCs/>
          <w:color w:val="318B98" w:themeColor="accent5" w:themeShade="BF"/>
          <w:sz w:val="22"/>
          <w:szCs w:val="22"/>
        </w:rPr>
        <w:t>Herziening van dit plan</w:t>
      </w:r>
    </w:p>
    <w:p w14:paraId="22E30095"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Dit plan wordt jaarlijks, aan het begin van het kalenderjaar of zoveel vaker als nodig wordt geacht, besproken en daar waar nodig aangepast. Het bovenstaande dient echter altijd als uitgangspunt. Indien beide ouders geen overeenstemming kunnen bereiken over een bepaald onderwerp dan zijn de vorenstaande bepalingen leidend.</w:t>
      </w:r>
    </w:p>
    <w:p w14:paraId="22E30096" w14:textId="77777777" w:rsidR="003C4089" w:rsidRPr="00EC636A" w:rsidRDefault="003C4089" w:rsidP="00EC636A">
      <w:pPr>
        <w:pStyle w:val="Geenafstand"/>
        <w:spacing w:line="276" w:lineRule="auto"/>
        <w:jc w:val="both"/>
        <w:rPr>
          <w:rFonts w:ascii="Calibri Light" w:hAnsi="Calibri Light" w:cs="Calibri Light"/>
          <w:bCs/>
        </w:rPr>
      </w:pPr>
    </w:p>
    <w:p w14:paraId="22E30097" w14:textId="7777777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Vanaf het twaalfde levensjaar is hetgeen de kinderen willen inzake de omgangsregeling met de ouders zwaarwegend, tenzij dit om redenen van de ouders niet mogelijk is.</w:t>
      </w:r>
    </w:p>
    <w:p w14:paraId="22E30098" w14:textId="583194F6"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22: </w:t>
      </w:r>
      <w:r w:rsidR="003C4089" w:rsidRPr="00EC636A">
        <w:rPr>
          <w:rFonts w:ascii="Calibri Light" w:eastAsiaTheme="minorHAnsi" w:hAnsi="Calibri Light" w:cs="Calibri Light"/>
          <w:b/>
          <w:bCs/>
          <w:i w:val="0"/>
          <w:iCs/>
          <w:color w:val="318B98" w:themeColor="accent5" w:themeShade="BF"/>
          <w:sz w:val="22"/>
          <w:szCs w:val="22"/>
        </w:rPr>
        <w:t>Conflicten</w:t>
      </w:r>
    </w:p>
    <w:p w14:paraId="22E30099" w14:textId="0D57CE07" w:rsidR="003C4089" w:rsidRPr="00EC636A" w:rsidRDefault="003C4089" w:rsidP="00EC636A">
      <w:pPr>
        <w:pStyle w:val="Geenafstand"/>
        <w:spacing w:line="276" w:lineRule="auto"/>
        <w:jc w:val="both"/>
        <w:rPr>
          <w:rFonts w:ascii="Calibri Light" w:hAnsi="Calibri Light" w:cs="Calibri Light"/>
          <w:bCs/>
        </w:rPr>
      </w:pPr>
      <w:r w:rsidRPr="00EC636A">
        <w:rPr>
          <w:rFonts w:ascii="Calibri Light" w:hAnsi="Calibri Light" w:cs="Calibri Light"/>
          <w:bCs/>
        </w:rPr>
        <w:t xml:space="preserve">Bij conflicten wordt hierover eerst door de ouders gesproken en wordt geprobeerd tot overeenstemming te komen. Komt er ondanks alles geen oplossing, dan kunnen de ouders zich tot </w:t>
      </w:r>
      <w:r w:rsidR="00AF2280" w:rsidRPr="00EC636A">
        <w:rPr>
          <w:rFonts w:ascii="Calibri Light" w:hAnsi="Calibri Light" w:cs="Calibri Light"/>
          <w:bCs/>
        </w:rPr>
        <w:t>mr. Marina Maric, scheidingsmediator</w:t>
      </w:r>
      <w:r w:rsidRPr="00EC636A">
        <w:rPr>
          <w:rFonts w:ascii="Calibri Light" w:hAnsi="Calibri Light" w:cs="Calibri Light"/>
          <w:bCs/>
        </w:rPr>
        <w:t xml:space="preserve">, dan wel een andere professionele dienstverlener </w:t>
      </w:r>
      <w:r w:rsidR="00AF2280" w:rsidRPr="00EC636A">
        <w:rPr>
          <w:rFonts w:ascii="Calibri Light" w:hAnsi="Calibri Light" w:cs="Calibri Light"/>
          <w:bCs/>
        </w:rPr>
        <w:t xml:space="preserve">(aangesloten bij de vFAS) </w:t>
      </w:r>
      <w:r w:rsidRPr="00EC636A">
        <w:rPr>
          <w:rFonts w:ascii="Calibri Light" w:hAnsi="Calibri Light" w:cs="Calibri Light"/>
          <w:bCs/>
        </w:rPr>
        <w:t>wenden. Deze zal dan na een gesprek met de ouders een objectief advies geven.</w:t>
      </w:r>
    </w:p>
    <w:p w14:paraId="22E3009A" w14:textId="6FEA31DA" w:rsidR="003C4089" w:rsidRPr="00EC636A" w:rsidRDefault="00872DF3"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 xml:space="preserve">Artikel 23: </w:t>
      </w:r>
      <w:r w:rsidR="003C4089" w:rsidRPr="00EC636A">
        <w:rPr>
          <w:rFonts w:ascii="Calibri Light" w:eastAsiaTheme="minorHAnsi" w:hAnsi="Calibri Light" w:cs="Calibri Light"/>
          <w:b/>
          <w:bCs/>
          <w:i w:val="0"/>
          <w:iCs/>
          <w:color w:val="318B98" w:themeColor="accent5" w:themeShade="BF"/>
          <w:sz w:val="22"/>
          <w:szCs w:val="22"/>
        </w:rPr>
        <w:t>Bewijs</w:t>
      </w:r>
    </w:p>
    <w:p w14:paraId="22E3009B"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Deze overeenkomst is bestemd om tot bewijs te dienen. De ouders en advocaten zijn vrij om de overeenkomst aan een rechter te overleggen.</w:t>
      </w:r>
    </w:p>
    <w:p w14:paraId="22E3009C" w14:textId="77777777" w:rsidR="003C4089" w:rsidRPr="00EC636A" w:rsidRDefault="003C4089" w:rsidP="00EC636A">
      <w:pPr>
        <w:pStyle w:val="Kop2"/>
        <w:jc w:val="both"/>
        <w:rPr>
          <w:rFonts w:ascii="Calibri Light" w:eastAsiaTheme="minorHAnsi" w:hAnsi="Calibri Light" w:cs="Calibri Light"/>
          <w:b/>
          <w:bCs/>
          <w:i w:val="0"/>
          <w:iCs/>
          <w:color w:val="318B98" w:themeColor="accent5" w:themeShade="BF"/>
          <w:sz w:val="22"/>
          <w:szCs w:val="22"/>
        </w:rPr>
      </w:pPr>
      <w:r w:rsidRPr="00EC636A">
        <w:rPr>
          <w:rFonts w:ascii="Calibri Light" w:eastAsiaTheme="minorHAnsi" w:hAnsi="Calibri Light" w:cs="Calibri Light"/>
          <w:b/>
          <w:bCs/>
          <w:i w:val="0"/>
          <w:iCs/>
          <w:color w:val="318B98" w:themeColor="accent5" w:themeShade="BF"/>
          <w:sz w:val="22"/>
          <w:szCs w:val="22"/>
        </w:rPr>
        <w:t>Ondertekening</w:t>
      </w:r>
    </w:p>
    <w:p w14:paraId="22E3009D"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 xml:space="preserve">Deze overeenkomst is opgemaakt en ondertekend op </w:t>
      </w:r>
      <w:r w:rsidRPr="00EC636A">
        <w:rPr>
          <w:rFonts w:ascii="Calibri Light" w:hAnsi="Calibri Light" w:cs="Calibri Light"/>
          <w:highlight w:val="yellow"/>
        </w:rPr>
        <w:t>[datum]</w:t>
      </w:r>
      <w:r w:rsidRPr="00EC636A">
        <w:rPr>
          <w:rFonts w:ascii="Calibri Light" w:hAnsi="Calibri Light" w:cs="Calibri Light"/>
        </w:rPr>
        <w:t xml:space="preserve"> te </w:t>
      </w:r>
      <w:r w:rsidRPr="00EC636A">
        <w:rPr>
          <w:rFonts w:ascii="Calibri Light" w:hAnsi="Calibri Light" w:cs="Calibri Light"/>
          <w:highlight w:val="yellow"/>
        </w:rPr>
        <w:t>[plaats].</w:t>
      </w:r>
      <w:r w:rsidRPr="00EC636A">
        <w:rPr>
          <w:rFonts w:ascii="Calibri Light" w:hAnsi="Calibri Light" w:cs="Calibri Light"/>
        </w:rPr>
        <w:t xml:space="preserve"> in vier gelijke exemplaren en is onlosmakelijk verbonden met het echtscheidingsconvenant mede tevens vandaag getekend door beide ouders.</w:t>
      </w:r>
    </w:p>
    <w:p w14:paraId="22E3009E" w14:textId="77777777" w:rsidR="003C4089" w:rsidRPr="00EC636A" w:rsidRDefault="003C4089" w:rsidP="00EC636A">
      <w:pPr>
        <w:pStyle w:val="Geenafstand"/>
        <w:spacing w:line="276" w:lineRule="auto"/>
        <w:jc w:val="both"/>
        <w:rPr>
          <w:rFonts w:ascii="Calibri Light" w:hAnsi="Calibri Light" w:cs="Calibri Light"/>
        </w:rPr>
      </w:pPr>
    </w:p>
    <w:p w14:paraId="22E3009F" w14:textId="77777777" w:rsidR="003C4089" w:rsidRPr="00EC636A" w:rsidRDefault="003C4089" w:rsidP="00EC636A">
      <w:pPr>
        <w:pStyle w:val="Geenafstand"/>
        <w:spacing w:line="276" w:lineRule="auto"/>
        <w:jc w:val="both"/>
        <w:rPr>
          <w:rFonts w:ascii="Calibri Light" w:hAnsi="Calibri Light" w:cs="Calibri Light"/>
        </w:rPr>
      </w:pPr>
    </w:p>
    <w:p w14:paraId="22E300A0" w14:textId="77777777" w:rsidR="003C4089" w:rsidRPr="00EC636A" w:rsidRDefault="003C4089" w:rsidP="00EC636A">
      <w:pPr>
        <w:pStyle w:val="Geenafstand"/>
        <w:spacing w:line="276" w:lineRule="auto"/>
        <w:jc w:val="both"/>
        <w:rPr>
          <w:rFonts w:ascii="Calibri Light" w:hAnsi="Calibri Light" w:cs="Calibri Light"/>
        </w:rPr>
      </w:pPr>
    </w:p>
    <w:p w14:paraId="22E300A1"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w:t>
      </w:r>
      <w:r w:rsidRPr="00EC636A">
        <w:rPr>
          <w:rFonts w:ascii="Calibri Light" w:hAnsi="Calibri Light" w:cs="Calibri Light"/>
        </w:rPr>
        <w:tab/>
      </w:r>
      <w:r w:rsidRPr="00EC636A">
        <w:rPr>
          <w:rFonts w:ascii="Calibri Light" w:hAnsi="Calibri Light" w:cs="Calibri Light"/>
        </w:rPr>
        <w:tab/>
      </w:r>
      <w:r w:rsidRPr="00EC636A">
        <w:rPr>
          <w:rFonts w:ascii="Calibri Light" w:hAnsi="Calibri Light" w:cs="Calibri Light"/>
        </w:rPr>
        <w:tab/>
      </w:r>
      <w:r w:rsidRPr="00EC636A">
        <w:rPr>
          <w:rFonts w:ascii="Calibri Light" w:hAnsi="Calibri Light" w:cs="Calibri Light"/>
        </w:rPr>
        <w:tab/>
        <w:t>-------------------------------</w:t>
      </w:r>
      <w:r w:rsidRPr="00EC636A">
        <w:rPr>
          <w:rFonts w:ascii="Calibri Light" w:hAnsi="Calibri Light" w:cs="Calibri Light"/>
        </w:rPr>
        <w:tab/>
      </w:r>
      <w:r w:rsidRPr="00EC636A">
        <w:rPr>
          <w:rFonts w:ascii="Calibri Light" w:hAnsi="Calibri Light" w:cs="Calibri Light"/>
        </w:rPr>
        <w:tab/>
      </w:r>
    </w:p>
    <w:p w14:paraId="22E300A2" w14:textId="77777777" w:rsidR="003C4089" w:rsidRPr="00EC636A" w:rsidRDefault="003C4089" w:rsidP="00EC636A">
      <w:pPr>
        <w:pStyle w:val="Geenafstand"/>
        <w:spacing w:line="276" w:lineRule="auto"/>
        <w:jc w:val="both"/>
        <w:rPr>
          <w:rFonts w:ascii="Calibri Light" w:hAnsi="Calibri Light" w:cs="Calibri Light"/>
        </w:rPr>
      </w:pPr>
      <w:r w:rsidRPr="00EC636A">
        <w:rPr>
          <w:rFonts w:ascii="Calibri Light" w:hAnsi="Calibri Light" w:cs="Calibri Light"/>
        </w:rPr>
        <w:t>Vader</w:t>
      </w:r>
      <w:r w:rsidRPr="00EC636A">
        <w:rPr>
          <w:rFonts w:ascii="Calibri Light" w:hAnsi="Calibri Light" w:cs="Calibri Light"/>
        </w:rPr>
        <w:tab/>
      </w:r>
      <w:r w:rsidRPr="00EC636A">
        <w:rPr>
          <w:rFonts w:ascii="Calibri Light" w:hAnsi="Calibri Light" w:cs="Calibri Light"/>
        </w:rPr>
        <w:tab/>
      </w:r>
      <w:r w:rsidRPr="00EC636A">
        <w:rPr>
          <w:rFonts w:ascii="Calibri Light" w:hAnsi="Calibri Light" w:cs="Calibri Light"/>
        </w:rPr>
        <w:tab/>
      </w:r>
      <w:r w:rsidRPr="00EC636A">
        <w:rPr>
          <w:rFonts w:ascii="Calibri Light" w:hAnsi="Calibri Light" w:cs="Calibri Light"/>
        </w:rPr>
        <w:tab/>
      </w:r>
      <w:r w:rsidRPr="00EC636A">
        <w:rPr>
          <w:rFonts w:ascii="Calibri Light" w:hAnsi="Calibri Light" w:cs="Calibri Light"/>
        </w:rPr>
        <w:tab/>
      </w:r>
      <w:r w:rsidRPr="00EC636A">
        <w:rPr>
          <w:rFonts w:ascii="Calibri Light" w:hAnsi="Calibri Light" w:cs="Calibri Light"/>
        </w:rPr>
        <w:tab/>
      </w:r>
      <w:r w:rsidRPr="00EC636A">
        <w:rPr>
          <w:rFonts w:ascii="Calibri Light" w:hAnsi="Calibri Light" w:cs="Calibri Light"/>
        </w:rPr>
        <w:tab/>
        <w:t>Moeder</w:t>
      </w:r>
    </w:p>
    <w:p w14:paraId="22E300A3" w14:textId="77777777" w:rsidR="00B51648" w:rsidRPr="00EC636A" w:rsidRDefault="00B51648" w:rsidP="00EC636A">
      <w:pPr>
        <w:jc w:val="both"/>
        <w:rPr>
          <w:rFonts w:ascii="Calibri Light" w:hAnsi="Calibri Light" w:cs="Calibri Light"/>
        </w:rPr>
      </w:pPr>
    </w:p>
    <w:sectPr w:rsidR="00B51648" w:rsidRPr="00EC636A" w:rsidSect="00AE5988">
      <w:headerReference w:type="default" r:id="rId7"/>
      <w:footerReference w:type="default" r:id="rId8"/>
      <w:pgSz w:w="11906" w:h="16838"/>
      <w:pgMar w:top="2552"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EAA1D" w14:textId="77777777" w:rsidR="00AE5988" w:rsidRDefault="00AE5988" w:rsidP="004643DC">
      <w:pPr>
        <w:spacing w:after="0" w:line="240" w:lineRule="auto"/>
      </w:pPr>
      <w:r>
        <w:separator/>
      </w:r>
    </w:p>
  </w:endnote>
  <w:endnote w:type="continuationSeparator" w:id="0">
    <w:p w14:paraId="0B590A2F" w14:textId="77777777" w:rsidR="00AE5988" w:rsidRDefault="00AE5988" w:rsidP="0046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040717"/>
      <w:docPartObj>
        <w:docPartGallery w:val="Page Numbers (Bottom of Page)"/>
        <w:docPartUnique/>
      </w:docPartObj>
    </w:sdtPr>
    <w:sdtContent>
      <w:p w14:paraId="35911E6D" w14:textId="5934E953" w:rsidR="004643DC" w:rsidRDefault="004643DC">
        <w:pPr>
          <w:pStyle w:val="Voettekst"/>
        </w:pPr>
        <w:r>
          <w:rPr>
            <w:noProof/>
          </w:rPr>
          <mc:AlternateContent>
            <mc:Choice Requires="wpg">
              <w:drawing>
                <wp:anchor distT="0" distB="0" distL="114300" distR="114300" simplePos="0" relativeHeight="251659264" behindDoc="0" locked="0" layoutInCell="1" allowOverlap="1" wp14:anchorId="5D37CE55" wp14:editId="38092A5E">
                  <wp:simplePos x="0" y="0"/>
                  <wp:positionH relativeFrom="margin">
                    <wp:align>center</wp:align>
                  </wp:positionH>
                  <wp:positionV relativeFrom="page">
                    <wp:align>bottom</wp:align>
                  </wp:positionV>
                  <wp:extent cx="436880" cy="716915"/>
                  <wp:effectExtent l="9525" t="9525" r="10795" b="6985"/>
                  <wp:wrapNone/>
                  <wp:docPr id="1805382386"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50943429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2279642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0F37ACE" w14:textId="77777777" w:rsidR="004643DC" w:rsidRDefault="004643DC">
                                <w:pPr>
                                  <w:pStyle w:val="Voettekst"/>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7CE55" id="Groep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" filled="f" strokecolor="#7f7f7f">
                    <v:textbox>
                      <w:txbxContent>
                        <w:p w14:paraId="40F37ACE" w14:textId="77777777" w:rsidR="004643DC" w:rsidRDefault="004643DC">
                          <w:pPr>
                            <w:pStyle w:val="Voettekst"/>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B02DE" w14:textId="77777777" w:rsidR="00AE5988" w:rsidRDefault="00AE5988" w:rsidP="004643DC">
      <w:pPr>
        <w:spacing w:after="0" w:line="240" w:lineRule="auto"/>
      </w:pPr>
      <w:r>
        <w:separator/>
      </w:r>
    </w:p>
  </w:footnote>
  <w:footnote w:type="continuationSeparator" w:id="0">
    <w:p w14:paraId="01187222" w14:textId="77777777" w:rsidR="00AE5988" w:rsidRDefault="00AE5988" w:rsidP="00464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1972" w14:textId="76A55286" w:rsidR="004643DC" w:rsidRDefault="00EC19D7">
    <w:pPr>
      <w:pStyle w:val="Koptekst"/>
    </w:pPr>
    <w:r>
      <w:rPr>
        <w:noProof/>
      </w:rPr>
      <w:drawing>
        <wp:anchor distT="0" distB="0" distL="114300" distR="114300" simplePos="0" relativeHeight="251660288" behindDoc="0" locked="0" layoutInCell="1" allowOverlap="1" wp14:anchorId="71CB7F4B" wp14:editId="67033303">
          <wp:simplePos x="0" y="0"/>
          <wp:positionH relativeFrom="column">
            <wp:posOffset>2160270</wp:posOffset>
          </wp:positionH>
          <wp:positionV relativeFrom="paragraph">
            <wp:posOffset>-2540</wp:posOffset>
          </wp:positionV>
          <wp:extent cx="2895600" cy="857250"/>
          <wp:effectExtent l="0" t="0" r="0" b="0"/>
          <wp:wrapSquare wrapText="bothSides"/>
          <wp:docPr id="1471416553"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16553" name="Afbeelding 2"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857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018B7"/>
    <w:multiLevelType w:val="hybridMultilevel"/>
    <w:tmpl w:val="3D06A3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DAC307D"/>
    <w:multiLevelType w:val="hybridMultilevel"/>
    <w:tmpl w:val="D526C900"/>
    <w:lvl w:ilvl="0" w:tplc="83A4955E">
      <w:start w:val="1"/>
      <w:numFmt w:val="bullet"/>
      <w:pStyle w:val="Opsommingbullets"/>
      <w:lvlText w:val=""/>
      <w:lvlJc w:val="left"/>
      <w:pPr>
        <w:ind w:left="7023" w:hanging="360"/>
      </w:pPr>
      <w:rPr>
        <w:rFonts w:ascii="Symbol" w:hAnsi="Symbol" w:hint="default"/>
        <w:color w:val="FF61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35635985">
    <w:abstractNumId w:val="1"/>
  </w:num>
  <w:num w:numId="2" w16cid:durableId="118494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89"/>
    <w:rsid w:val="000438EC"/>
    <w:rsid w:val="0005510E"/>
    <w:rsid w:val="000601AA"/>
    <w:rsid w:val="000746D4"/>
    <w:rsid w:val="000A09CA"/>
    <w:rsid w:val="000D18A6"/>
    <w:rsid w:val="00100C74"/>
    <w:rsid w:val="00106A40"/>
    <w:rsid w:val="001323E5"/>
    <w:rsid w:val="00133340"/>
    <w:rsid w:val="001356CF"/>
    <w:rsid w:val="00146310"/>
    <w:rsid w:val="001816B2"/>
    <w:rsid w:val="001A6CBB"/>
    <w:rsid w:val="001B2A11"/>
    <w:rsid w:val="001D32F6"/>
    <w:rsid w:val="001E30F3"/>
    <w:rsid w:val="00217CFA"/>
    <w:rsid w:val="002230BE"/>
    <w:rsid w:val="00271D63"/>
    <w:rsid w:val="002739A4"/>
    <w:rsid w:val="002878EB"/>
    <w:rsid w:val="002A7D17"/>
    <w:rsid w:val="002C4AF5"/>
    <w:rsid w:val="002D7D06"/>
    <w:rsid w:val="002E6ED3"/>
    <w:rsid w:val="00303CC3"/>
    <w:rsid w:val="00306CAC"/>
    <w:rsid w:val="00314FDA"/>
    <w:rsid w:val="0034492F"/>
    <w:rsid w:val="00360CE8"/>
    <w:rsid w:val="00360EBB"/>
    <w:rsid w:val="003C4089"/>
    <w:rsid w:val="003E7B45"/>
    <w:rsid w:val="003F28E9"/>
    <w:rsid w:val="00431F8F"/>
    <w:rsid w:val="00441B96"/>
    <w:rsid w:val="004507C8"/>
    <w:rsid w:val="004643DC"/>
    <w:rsid w:val="00483AC3"/>
    <w:rsid w:val="00497338"/>
    <w:rsid w:val="004A2A81"/>
    <w:rsid w:val="004E0427"/>
    <w:rsid w:val="004E3A11"/>
    <w:rsid w:val="00501DB5"/>
    <w:rsid w:val="00526259"/>
    <w:rsid w:val="00550E03"/>
    <w:rsid w:val="005D0AF0"/>
    <w:rsid w:val="00611FD8"/>
    <w:rsid w:val="00694BF7"/>
    <w:rsid w:val="006E13A1"/>
    <w:rsid w:val="00784875"/>
    <w:rsid w:val="007A4786"/>
    <w:rsid w:val="007F0CE3"/>
    <w:rsid w:val="00827D00"/>
    <w:rsid w:val="00837FC4"/>
    <w:rsid w:val="00842848"/>
    <w:rsid w:val="00857108"/>
    <w:rsid w:val="00872DF3"/>
    <w:rsid w:val="008C24DF"/>
    <w:rsid w:val="008C3884"/>
    <w:rsid w:val="008F3A80"/>
    <w:rsid w:val="00936408"/>
    <w:rsid w:val="00953CC7"/>
    <w:rsid w:val="00974C56"/>
    <w:rsid w:val="009754DE"/>
    <w:rsid w:val="009A2D25"/>
    <w:rsid w:val="009B50C2"/>
    <w:rsid w:val="009F6D55"/>
    <w:rsid w:val="00A07237"/>
    <w:rsid w:val="00A316D6"/>
    <w:rsid w:val="00A501DA"/>
    <w:rsid w:val="00A51BA1"/>
    <w:rsid w:val="00A56492"/>
    <w:rsid w:val="00A60A09"/>
    <w:rsid w:val="00A7476E"/>
    <w:rsid w:val="00A87815"/>
    <w:rsid w:val="00AB619D"/>
    <w:rsid w:val="00AE5988"/>
    <w:rsid w:val="00AF2280"/>
    <w:rsid w:val="00B51648"/>
    <w:rsid w:val="00B64502"/>
    <w:rsid w:val="00B72F30"/>
    <w:rsid w:val="00B928B6"/>
    <w:rsid w:val="00BA75CA"/>
    <w:rsid w:val="00BB4F75"/>
    <w:rsid w:val="00BF4805"/>
    <w:rsid w:val="00C00635"/>
    <w:rsid w:val="00C5705D"/>
    <w:rsid w:val="00C83499"/>
    <w:rsid w:val="00D1254C"/>
    <w:rsid w:val="00D80DD9"/>
    <w:rsid w:val="00DB52F3"/>
    <w:rsid w:val="00DC3E61"/>
    <w:rsid w:val="00DD7B40"/>
    <w:rsid w:val="00E4165F"/>
    <w:rsid w:val="00E423BA"/>
    <w:rsid w:val="00E93B7C"/>
    <w:rsid w:val="00EB410D"/>
    <w:rsid w:val="00EB712A"/>
    <w:rsid w:val="00EC19D7"/>
    <w:rsid w:val="00EC636A"/>
    <w:rsid w:val="00EE5EAA"/>
    <w:rsid w:val="00EF06BF"/>
    <w:rsid w:val="00EF44D3"/>
    <w:rsid w:val="00F43B17"/>
    <w:rsid w:val="00F454CC"/>
    <w:rsid w:val="00F468D3"/>
    <w:rsid w:val="00F4780F"/>
    <w:rsid w:val="00F56496"/>
    <w:rsid w:val="00F6293E"/>
    <w:rsid w:val="00F63534"/>
    <w:rsid w:val="00FA4436"/>
    <w:rsid w:val="00FC01D6"/>
    <w:rsid w:val="00FC7A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FF04"/>
  <w15:chartTrackingRefBased/>
  <w15:docId w15:val="{F1BFEDDB-D4BA-4C06-95DC-8DF320F6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089"/>
    <w:pPr>
      <w:spacing w:after="200" w:line="276" w:lineRule="auto"/>
    </w:pPr>
    <w:rPr>
      <w:rFonts w:ascii="Myriad Pro" w:hAnsi="Myriad Pro"/>
    </w:rPr>
  </w:style>
  <w:style w:type="paragraph" w:styleId="Kop1">
    <w:name w:val="heading 1"/>
    <w:basedOn w:val="Standaard"/>
    <w:next w:val="Standaard"/>
    <w:link w:val="Kop1Char"/>
    <w:uiPriority w:val="9"/>
    <w:qFormat/>
    <w:rsid w:val="003C4089"/>
    <w:pPr>
      <w:spacing w:before="240" w:after="0"/>
      <w:outlineLvl w:val="0"/>
    </w:pPr>
    <w:rPr>
      <w:rFonts w:eastAsia="Times New Roman" w:cs="Times New Roman"/>
      <w:b/>
      <w:color w:val="FF6100"/>
      <w:sz w:val="28"/>
    </w:rPr>
  </w:style>
  <w:style w:type="paragraph" w:styleId="Kop2">
    <w:name w:val="heading 2"/>
    <w:basedOn w:val="Kop1"/>
    <w:next w:val="Standaard"/>
    <w:link w:val="Kop2Char"/>
    <w:uiPriority w:val="9"/>
    <w:semiHidden/>
    <w:unhideWhenUsed/>
    <w:qFormat/>
    <w:rsid w:val="003C4089"/>
    <w:pPr>
      <w:keepNext/>
      <w:outlineLvl w:val="1"/>
    </w:pPr>
    <w:rPr>
      <w:b w:val="0"/>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4089"/>
    <w:rPr>
      <w:rFonts w:ascii="Myriad Pro" w:eastAsia="Times New Roman" w:hAnsi="Myriad Pro" w:cs="Times New Roman"/>
      <w:b/>
      <w:color w:val="FF6100"/>
      <w:sz w:val="28"/>
    </w:rPr>
  </w:style>
  <w:style w:type="character" w:customStyle="1" w:styleId="Kop2Char">
    <w:name w:val="Kop 2 Char"/>
    <w:basedOn w:val="Standaardalinea-lettertype"/>
    <w:link w:val="Kop2"/>
    <w:uiPriority w:val="9"/>
    <w:semiHidden/>
    <w:rsid w:val="003C4089"/>
    <w:rPr>
      <w:rFonts w:ascii="Myriad Pro" w:eastAsia="Times New Roman" w:hAnsi="Myriad Pro" w:cs="Times New Roman"/>
      <w:i/>
      <w:color w:val="FF6100"/>
      <w:sz w:val="24"/>
      <w:szCs w:val="24"/>
    </w:rPr>
  </w:style>
  <w:style w:type="paragraph" w:styleId="Titel">
    <w:name w:val="Title"/>
    <w:basedOn w:val="Standaard"/>
    <w:next w:val="Standaard"/>
    <w:link w:val="TitelChar"/>
    <w:uiPriority w:val="10"/>
    <w:qFormat/>
    <w:rsid w:val="003C4089"/>
    <w:rPr>
      <w:b/>
      <w:caps/>
      <w:color w:val="191919"/>
      <w:sz w:val="36"/>
    </w:rPr>
  </w:style>
  <w:style w:type="character" w:customStyle="1" w:styleId="TitelChar">
    <w:name w:val="Titel Char"/>
    <w:basedOn w:val="Standaardalinea-lettertype"/>
    <w:link w:val="Titel"/>
    <w:uiPriority w:val="10"/>
    <w:rsid w:val="003C4089"/>
    <w:rPr>
      <w:rFonts w:ascii="Myriad Pro" w:hAnsi="Myriad Pro"/>
      <w:b/>
      <w:caps/>
      <w:color w:val="191919"/>
      <w:sz w:val="36"/>
    </w:rPr>
  </w:style>
  <w:style w:type="paragraph" w:styleId="Ondertitel">
    <w:name w:val="Subtitle"/>
    <w:basedOn w:val="Standaard"/>
    <w:next w:val="Standaard"/>
    <w:link w:val="OndertitelChar"/>
    <w:uiPriority w:val="11"/>
    <w:qFormat/>
    <w:rsid w:val="003C4089"/>
    <w:p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3C4089"/>
    <w:rPr>
      <w:rFonts w:eastAsiaTheme="minorEastAsia"/>
      <w:color w:val="5A5A5A" w:themeColor="text1" w:themeTint="A5"/>
      <w:spacing w:val="15"/>
    </w:rPr>
  </w:style>
  <w:style w:type="paragraph" w:styleId="Geenafstand">
    <w:name w:val="No Spacing"/>
    <w:uiPriority w:val="1"/>
    <w:qFormat/>
    <w:rsid w:val="003C4089"/>
    <w:pPr>
      <w:spacing w:after="0" w:line="240" w:lineRule="auto"/>
    </w:pPr>
    <w:rPr>
      <w:rFonts w:ascii="Myriad Pro" w:hAnsi="Myriad Pro"/>
    </w:rPr>
  </w:style>
  <w:style w:type="character" w:customStyle="1" w:styleId="OpsommingbulletsChar">
    <w:name w:val="Opsomming (bullets) Char"/>
    <w:basedOn w:val="Standaardalinea-lettertype"/>
    <w:link w:val="Opsommingbullets"/>
    <w:locked/>
    <w:rsid w:val="003C4089"/>
    <w:rPr>
      <w:rFonts w:ascii="Myriad Pro" w:hAnsi="Myriad Pro"/>
    </w:rPr>
  </w:style>
  <w:style w:type="paragraph" w:customStyle="1" w:styleId="Opsommingbullets">
    <w:name w:val="Opsomming (bullets)"/>
    <w:basedOn w:val="Lijstalinea"/>
    <w:link w:val="OpsommingbulletsChar"/>
    <w:qFormat/>
    <w:rsid w:val="003C4089"/>
    <w:pPr>
      <w:numPr>
        <w:numId w:val="1"/>
      </w:numPr>
      <w:spacing w:after="100" w:afterAutospacing="1"/>
      <w:ind w:left="284" w:hanging="284"/>
    </w:pPr>
  </w:style>
  <w:style w:type="table" w:styleId="Rastertabel4-Accent6">
    <w:name w:val="Grid Table 4 Accent 6"/>
    <w:basedOn w:val="Standaardtabel"/>
    <w:uiPriority w:val="49"/>
    <w:rsid w:val="003C4089"/>
    <w:pPr>
      <w:spacing w:after="0" w:line="240" w:lineRule="auto"/>
    </w:pPr>
    <w:tblPr>
      <w:tblStyleRowBandSize w:val="1"/>
      <w:tblStyleColBandSize w:val="1"/>
      <w:tblInd w:w="0" w:type="nil"/>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paragraph" w:styleId="Lijstalinea">
    <w:name w:val="List Paragraph"/>
    <w:basedOn w:val="Standaard"/>
    <w:uiPriority w:val="34"/>
    <w:qFormat/>
    <w:rsid w:val="003C4089"/>
    <w:pPr>
      <w:ind w:left="720"/>
      <w:contextualSpacing/>
    </w:pPr>
  </w:style>
  <w:style w:type="paragraph" w:styleId="Normaalweb">
    <w:name w:val="Normal (Web)"/>
    <w:basedOn w:val="Standaard"/>
    <w:uiPriority w:val="99"/>
    <w:semiHidden/>
    <w:unhideWhenUsed/>
    <w:rsid w:val="00FC7AB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643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43DC"/>
    <w:rPr>
      <w:rFonts w:ascii="Myriad Pro" w:hAnsi="Myriad Pro"/>
    </w:rPr>
  </w:style>
  <w:style w:type="paragraph" w:styleId="Voettekst">
    <w:name w:val="footer"/>
    <w:basedOn w:val="Standaard"/>
    <w:link w:val="VoettekstChar"/>
    <w:uiPriority w:val="99"/>
    <w:unhideWhenUsed/>
    <w:rsid w:val="004643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43DC"/>
    <w:rPr>
      <w:rFonts w:ascii="Myriad Pro" w:hAnsi="Myriad Pro"/>
    </w:rPr>
  </w:style>
  <w:style w:type="character" w:styleId="Tekstvantijdelijkeaanduiding">
    <w:name w:val="Placeholder Text"/>
    <w:basedOn w:val="Standaardalinea-lettertype"/>
    <w:uiPriority w:val="99"/>
    <w:semiHidden/>
    <w:rsid w:val="00EC636A"/>
    <w:rPr>
      <w:color w:val="549E3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5664">
      <w:bodyDiv w:val="1"/>
      <w:marLeft w:val="0"/>
      <w:marRight w:val="0"/>
      <w:marTop w:val="0"/>
      <w:marBottom w:val="0"/>
      <w:divBdr>
        <w:top w:val="none" w:sz="0" w:space="0" w:color="auto"/>
        <w:left w:val="none" w:sz="0" w:space="0" w:color="auto"/>
        <w:bottom w:val="none" w:sz="0" w:space="0" w:color="auto"/>
        <w:right w:val="none" w:sz="0" w:space="0" w:color="auto"/>
      </w:divBdr>
    </w:div>
    <w:div w:id="1360545990">
      <w:bodyDiv w:val="1"/>
      <w:marLeft w:val="0"/>
      <w:marRight w:val="0"/>
      <w:marTop w:val="0"/>
      <w:marBottom w:val="0"/>
      <w:divBdr>
        <w:top w:val="none" w:sz="0" w:space="0" w:color="auto"/>
        <w:left w:val="none" w:sz="0" w:space="0" w:color="auto"/>
        <w:bottom w:val="none" w:sz="0" w:space="0" w:color="auto"/>
        <w:right w:val="none" w:sz="0" w:space="0" w:color="auto"/>
      </w:divBdr>
    </w:div>
    <w:div w:id="13930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ijn">
  <a:themeElements>
    <a:clrScheme name="Aangepast 1">
      <a:dk1>
        <a:sysClr val="windowText" lastClr="000000"/>
      </a:dk1>
      <a:lt1>
        <a:sysClr val="window" lastClr="FFFFFF"/>
      </a:lt1>
      <a:dk2>
        <a:srgbClr val="318C98"/>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erlij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anzend">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3085</Words>
  <Characters>16968</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Maric</dc:creator>
  <cp:keywords/>
  <dc:description/>
  <cp:lastModifiedBy>Marina Maric</cp:lastModifiedBy>
  <cp:revision>33</cp:revision>
  <dcterms:created xsi:type="dcterms:W3CDTF">2023-07-17T13:52:00Z</dcterms:created>
  <dcterms:modified xsi:type="dcterms:W3CDTF">2024-03-26T15:18:00Z</dcterms:modified>
</cp:coreProperties>
</file>